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530DE" w14:textId="77777777" w:rsidR="001D1335" w:rsidRPr="00CE29E0" w:rsidRDefault="00311A73" w:rsidP="002D6ED6">
      <w:pPr>
        <w:pStyle w:val="Title"/>
        <w:ind w:left="-27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ab/>
      </w:r>
      <w:r w:rsidR="001D1335" w:rsidRPr="00CE29E0">
        <w:rPr>
          <w:rFonts w:ascii="Tahoma" w:hAnsi="Tahoma" w:cs="Tahoma"/>
          <w:sz w:val="32"/>
          <w:szCs w:val="32"/>
        </w:rPr>
        <w:t xml:space="preserve">North Carolina Council on </w:t>
      </w:r>
    </w:p>
    <w:p w14:paraId="60B07383" w14:textId="77777777" w:rsidR="00215FB1" w:rsidRPr="006D51CF" w:rsidRDefault="001D1335" w:rsidP="00E7243F">
      <w:pPr>
        <w:pStyle w:val="Title"/>
        <w:rPr>
          <w:rFonts w:ascii="Tahoma" w:hAnsi="Tahoma" w:cs="Tahoma"/>
          <w:sz w:val="40"/>
          <w:szCs w:val="40"/>
        </w:rPr>
      </w:pPr>
      <w:r w:rsidRPr="00CE29E0">
        <w:rPr>
          <w:rFonts w:ascii="Tahoma" w:hAnsi="Tahoma" w:cs="Tahoma"/>
          <w:sz w:val="32"/>
          <w:szCs w:val="32"/>
        </w:rPr>
        <w:t>Developmental Disabilities</w:t>
      </w:r>
    </w:p>
    <w:p w14:paraId="6C4C51A3" w14:textId="661D395C" w:rsidR="00215FB1" w:rsidRPr="00A144D1" w:rsidRDefault="00482B97" w:rsidP="00E26FCB">
      <w:pPr>
        <w:pStyle w:val="Heading1"/>
        <w:spacing w:before="0" w:after="0"/>
        <w:rPr>
          <w:rFonts w:ascii="Tahoma" w:hAnsi="Tahoma" w:cs="Tahoma"/>
          <w:b w:val="0"/>
          <w:color w:val="FF0000"/>
          <w:sz w:val="22"/>
          <w:szCs w:val="22"/>
        </w:rPr>
      </w:pPr>
      <w:r>
        <w:rPr>
          <w:rFonts w:ascii="Tahoma" w:hAnsi="Tahoma" w:cs="Tahoma"/>
          <w:sz w:val="24"/>
          <w:szCs w:val="24"/>
        </w:rPr>
        <w:t xml:space="preserve">Advocacy </w:t>
      </w:r>
      <w:r w:rsidR="001B37D4">
        <w:rPr>
          <w:rFonts w:ascii="Tahoma" w:hAnsi="Tahoma" w:cs="Tahoma"/>
          <w:sz w:val="24"/>
          <w:szCs w:val="24"/>
        </w:rPr>
        <w:t>Development</w:t>
      </w:r>
      <w:r w:rsidR="004A6717" w:rsidRPr="009072DD">
        <w:rPr>
          <w:rFonts w:ascii="Tahoma" w:hAnsi="Tahoma" w:cs="Tahoma"/>
          <w:sz w:val="24"/>
          <w:szCs w:val="24"/>
        </w:rPr>
        <w:t xml:space="preserve"> </w:t>
      </w:r>
      <w:r w:rsidR="003259F5" w:rsidRPr="009072DD">
        <w:rPr>
          <w:rFonts w:ascii="Tahoma" w:hAnsi="Tahoma" w:cs="Tahoma"/>
          <w:sz w:val="24"/>
          <w:szCs w:val="24"/>
        </w:rPr>
        <w:t xml:space="preserve">Committee </w:t>
      </w:r>
      <w:r w:rsidR="004A6717" w:rsidRPr="009072DD">
        <w:rPr>
          <w:rFonts w:ascii="Tahoma" w:hAnsi="Tahoma" w:cs="Tahoma"/>
          <w:sz w:val="24"/>
          <w:szCs w:val="24"/>
        </w:rPr>
        <w:t>Agenda</w:t>
      </w:r>
      <w:r w:rsidR="00947462">
        <w:rPr>
          <w:rFonts w:ascii="Tahoma" w:hAnsi="Tahoma" w:cs="Tahoma"/>
          <w:sz w:val="24"/>
          <w:szCs w:val="24"/>
        </w:rPr>
        <w:t xml:space="preserve"> </w:t>
      </w:r>
      <w:r w:rsidR="00FC62E6" w:rsidRPr="00A144D1">
        <w:rPr>
          <w:rFonts w:ascii="Tahoma" w:hAnsi="Tahoma" w:cs="Tahoma"/>
          <w:b w:val="0"/>
          <w:color w:val="FF0000"/>
          <w:sz w:val="22"/>
          <w:szCs w:val="22"/>
        </w:rPr>
        <w:t>(</w:t>
      </w:r>
      <w:r w:rsidR="00FC62E6" w:rsidRPr="00562C4E">
        <w:rPr>
          <w:rFonts w:ascii="Tahoma" w:hAnsi="Tahoma" w:cs="Tahoma"/>
          <w:color w:val="FF0000"/>
          <w:sz w:val="22"/>
          <w:szCs w:val="22"/>
        </w:rPr>
        <w:t>Draft</w:t>
      </w:r>
      <w:r w:rsidR="00533077" w:rsidRPr="00A144D1">
        <w:rPr>
          <w:rFonts w:ascii="Tahoma" w:hAnsi="Tahoma" w:cs="Tahoma"/>
          <w:b w:val="0"/>
          <w:color w:val="FF0000"/>
          <w:sz w:val="22"/>
          <w:szCs w:val="22"/>
        </w:rPr>
        <w:t xml:space="preserve"> </w:t>
      </w:r>
      <w:r w:rsidR="00785889" w:rsidRPr="00A144D1">
        <w:rPr>
          <w:rFonts w:ascii="Tahoma" w:hAnsi="Tahoma" w:cs="Tahoma"/>
          <w:b w:val="0"/>
          <w:color w:val="FF0000"/>
          <w:sz w:val="22"/>
          <w:szCs w:val="22"/>
        </w:rPr>
        <w:t>1</w:t>
      </w:r>
      <w:r w:rsidR="00533077" w:rsidRPr="00A144D1">
        <w:rPr>
          <w:rFonts w:ascii="Tahoma" w:hAnsi="Tahoma" w:cs="Tahoma"/>
          <w:b w:val="0"/>
          <w:color w:val="FF0000"/>
          <w:sz w:val="22"/>
          <w:szCs w:val="22"/>
        </w:rPr>
        <w:t>/</w:t>
      </w:r>
      <w:r w:rsidR="00A22553">
        <w:rPr>
          <w:rFonts w:ascii="Tahoma" w:hAnsi="Tahoma" w:cs="Tahoma"/>
          <w:b w:val="0"/>
          <w:color w:val="FF0000"/>
          <w:sz w:val="22"/>
          <w:szCs w:val="22"/>
        </w:rPr>
        <w:t>2</w:t>
      </w:r>
      <w:r w:rsidR="00280265">
        <w:rPr>
          <w:rFonts w:ascii="Tahoma" w:hAnsi="Tahoma" w:cs="Tahoma"/>
          <w:b w:val="0"/>
          <w:color w:val="FF0000"/>
          <w:sz w:val="22"/>
          <w:szCs w:val="22"/>
        </w:rPr>
        <w:t>8</w:t>
      </w:r>
      <w:r w:rsidR="00533077" w:rsidRPr="00A144D1">
        <w:rPr>
          <w:rFonts w:ascii="Tahoma" w:hAnsi="Tahoma" w:cs="Tahoma"/>
          <w:b w:val="0"/>
          <w:color w:val="FF0000"/>
          <w:sz w:val="22"/>
          <w:szCs w:val="22"/>
        </w:rPr>
        <w:t>/202</w:t>
      </w:r>
      <w:r w:rsidR="001A6DE4">
        <w:rPr>
          <w:rFonts w:ascii="Tahoma" w:hAnsi="Tahoma" w:cs="Tahoma"/>
          <w:b w:val="0"/>
          <w:color w:val="FF0000"/>
          <w:sz w:val="22"/>
          <w:szCs w:val="22"/>
        </w:rPr>
        <w:t>2</w:t>
      </w:r>
      <w:r w:rsidR="00533077" w:rsidRPr="00A144D1">
        <w:rPr>
          <w:rFonts w:ascii="Tahoma" w:hAnsi="Tahoma" w:cs="Tahoma"/>
          <w:b w:val="0"/>
          <w:color w:val="FF0000"/>
          <w:sz w:val="22"/>
          <w:szCs w:val="22"/>
        </w:rPr>
        <w:t>)</w:t>
      </w:r>
    </w:p>
    <w:p w14:paraId="46E4CD61" w14:textId="6AA6AEFB" w:rsidR="00215FB1" w:rsidRPr="00371854" w:rsidRDefault="00DB620D" w:rsidP="00E26FCB">
      <w:pPr>
        <w:pStyle w:val="Heading2"/>
        <w:rPr>
          <w:rFonts w:cs="Tahoma"/>
          <w:szCs w:val="22"/>
        </w:rPr>
      </w:pPr>
      <w:r w:rsidRPr="00371854">
        <w:rPr>
          <w:rFonts w:cs="Tahoma"/>
          <w:szCs w:val="22"/>
        </w:rPr>
        <w:t xml:space="preserve">Thursday, </w:t>
      </w:r>
      <w:r w:rsidR="004E41AD" w:rsidRPr="00371854">
        <w:rPr>
          <w:rFonts w:cs="Tahoma"/>
          <w:szCs w:val="22"/>
        </w:rPr>
        <w:t>February</w:t>
      </w:r>
      <w:r w:rsidR="0085682A" w:rsidRPr="00371854">
        <w:rPr>
          <w:rFonts w:cs="Tahoma"/>
          <w:szCs w:val="22"/>
        </w:rPr>
        <w:t xml:space="preserve"> </w:t>
      </w:r>
      <w:r w:rsidR="004E41AD" w:rsidRPr="00371854">
        <w:rPr>
          <w:rFonts w:cs="Tahoma"/>
          <w:szCs w:val="22"/>
        </w:rPr>
        <w:t>1</w:t>
      </w:r>
      <w:r w:rsidR="00886279">
        <w:rPr>
          <w:rFonts w:cs="Tahoma"/>
          <w:szCs w:val="22"/>
        </w:rPr>
        <w:t>0</w:t>
      </w:r>
      <w:r w:rsidR="007E130C" w:rsidRPr="00371854">
        <w:rPr>
          <w:rFonts w:cs="Tahoma"/>
          <w:szCs w:val="22"/>
        </w:rPr>
        <w:t>, 20</w:t>
      </w:r>
      <w:r w:rsidR="00A34567" w:rsidRPr="00371854">
        <w:rPr>
          <w:rFonts w:cs="Tahoma"/>
          <w:szCs w:val="22"/>
        </w:rPr>
        <w:t>2</w:t>
      </w:r>
      <w:r w:rsidR="00886279">
        <w:rPr>
          <w:rFonts w:cs="Tahoma"/>
          <w:szCs w:val="22"/>
        </w:rPr>
        <w:t>2</w:t>
      </w:r>
    </w:p>
    <w:p w14:paraId="52A7E31F" w14:textId="39E1C634" w:rsidR="00215FB1" w:rsidRPr="004E41AD" w:rsidRDefault="003E2361" w:rsidP="00E26FCB">
      <w:pPr>
        <w:pStyle w:val="Heading2"/>
        <w:rPr>
          <w:rFonts w:cs="Tahoma"/>
          <w:color w:val="FF0000"/>
          <w:szCs w:val="22"/>
        </w:rPr>
      </w:pPr>
      <w:r w:rsidRPr="00280265">
        <w:rPr>
          <w:rFonts w:cs="Tahoma"/>
          <w:szCs w:val="22"/>
        </w:rPr>
        <w:t>1</w:t>
      </w:r>
      <w:r w:rsidR="009708BF" w:rsidRPr="00280265">
        <w:rPr>
          <w:rFonts w:cs="Tahoma"/>
          <w:szCs w:val="22"/>
        </w:rPr>
        <w:t>:</w:t>
      </w:r>
      <w:r w:rsidR="00D70C17" w:rsidRPr="00280265">
        <w:rPr>
          <w:rFonts w:cs="Tahoma"/>
          <w:szCs w:val="22"/>
        </w:rPr>
        <w:t>1</w:t>
      </w:r>
      <w:r w:rsidRPr="00280265">
        <w:rPr>
          <w:rFonts w:cs="Tahoma"/>
          <w:szCs w:val="22"/>
        </w:rPr>
        <w:t>0</w:t>
      </w:r>
      <w:r w:rsidR="00785889" w:rsidRPr="00280265">
        <w:rPr>
          <w:rFonts w:cs="Tahoma"/>
          <w:szCs w:val="22"/>
        </w:rPr>
        <w:t xml:space="preserve"> </w:t>
      </w:r>
      <w:r w:rsidR="00D70C17" w:rsidRPr="00280265">
        <w:rPr>
          <w:rFonts w:cs="Tahoma"/>
          <w:szCs w:val="22"/>
        </w:rPr>
        <w:t>p</w:t>
      </w:r>
      <w:r w:rsidR="00215FB1" w:rsidRPr="00280265">
        <w:rPr>
          <w:rFonts w:cs="Tahoma"/>
          <w:szCs w:val="22"/>
        </w:rPr>
        <w:t xml:space="preserve">.m. – </w:t>
      </w:r>
      <w:r w:rsidR="00D70C17" w:rsidRPr="00280265">
        <w:rPr>
          <w:rFonts w:cs="Tahoma"/>
          <w:szCs w:val="22"/>
        </w:rPr>
        <w:t>3</w:t>
      </w:r>
      <w:r w:rsidR="00287C34" w:rsidRPr="00280265">
        <w:rPr>
          <w:rFonts w:cs="Tahoma"/>
          <w:szCs w:val="22"/>
        </w:rPr>
        <w:t>:</w:t>
      </w:r>
      <w:r w:rsidR="00D70C17" w:rsidRPr="00280265">
        <w:rPr>
          <w:rFonts w:cs="Tahoma"/>
          <w:szCs w:val="22"/>
        </w:rPr>
        <w:t>10</w:t>
      </w:r>
      <w:r w:rsidR="00215FB1" w:rsidRPr="00280265">
        <w:rPr>
          <w:rFonts w:cs="Tahoma"/>
          <w:szCs w:val="22"/>
        </w:rPr>
        <w:t xml:space="preserve"> </w:t>
      </w:r>
      <w:r w:rsidR="00A9214C" w:rsidRPr="00280265">
        <w:rPr>
          <w:rFonts w:cs="Tahoma"/>
          <w:szCs w:val="22"/>
        </w:rPr>
        <w:t>p</w:t>
      </w:r>
      <w:r w:rsidR="00215FB1" w:rsidRPr="00280265">
        <w:rPr>
          <w:rFonts w:cs="Tahoma"/>
          <w:szCs w:val="22"/>
        </w:rPr>
        <w:t>.m.</w:t>
      </w:r>
      <w:r w:rsidR="00FB6769" w:rsidRPr="00280265">
        <w:rPr>
          <w:rFonts w:cs="Tahoma"/>
          <w:szCs w:val="22"/>
        </w:rPr>
        <w:t xml:space="preserve"> </w:t>
      </w:r>
      <w:r w:rsidR="00562C4E" w:rsidRPr="00280265">
        <w:rPr>
          <w:rFonts w:cs="Tahoma"/>
          <w:szCs w:val="22"/>
        </w:rPr>
        <w:t xml:space="preserve"> (2-hours)</w:t>
      </w:r>
    </w:p>
    <w:p w14:paraId="5DE51396" w14:textId="4A2237E3" w:rsidR="00B52B88" w:rsidRDefault="00E563C2" w:rsidP="00F05024">
      <w:pPr>
        <w:tabs>
          <w:tab w:val="left" w:pos="1872"/>
          <w:tab w:val="right" w:leader="dot" w:pos="9900"/>
        </w:tabs>
        <w:rPr>
          <w:rFonts w:ascii="Arial" w:hAnsi="Arial" w:cs="Arial"/>
          <w:bCs/>
          <w:color w:val="0075C9"/>
          <w:szCs w:val="20"/>
        </w:rPr>
      </w:pPr>
      <w:bookmarkStart w:id="0" w:name="_Hlk46485701"/>
      <w:r w:rsidRPr="00B575B8">
        <w:rPr>
          <w:rFonts w:cs="Tahoma"/>
          <w:b/>
          <w:sz w:val="22"/>
          <w:szCs w:val="22"/>
        </w:rPr>
        <w:t>Virtual Meeting I</w:t>
      </w:r>
      <w:r w:rsidR="00B14822">
        <w:rPr>
          <w:rFonts w:cs="Tahoma"/>
          <w:b/>
          <w:sz w:val="22"/>
          <w:szCs w:val="22"/>
        </w:rPr>
        <w:t xml:space="preserve">D: </w:t>
      </w:r>
      <w:r w:rsidR="00B14822">
        <w:rPr>
          <w:rFonts w:ascii="Calibri" w:eastAsia="Calibri" w:hAnsi="Calibri"/>
          <w:szCs w:val="21"/>
        </w:rPr>
        <w:t xml:space="preserve">(Meeting ID: 160 988 1692 Passcode: 271859) </w:t>
      </w:r>
      <w:hyperlink r:id="rId8" w:history="1">
        <w:r w:rsidR="00B14822" w:rsidRPr="009C632C">
          <w:rPr>
            <w:rStyle w:val="Hyperlink"/>
          </w:rPr>
          <w:t>https://www.zoomgov.com/j/1609881692?pwd=YWk1a1ArbzZ1VzJVMndrZjZUQjRkUT09</w:t>
        </w:r>
      </w:hyperlink>
      <w:r w:rsidR="00B14822" w:rsidRPr="00F05024">
        <w:rPr>
          <w:rFonts w:ascii="Arial" w:hAnsi="Arial" w:cs="Arial"/>
          <w:bCs/>
          <w:color w:val="0075C9"/>
          <w:szCs w:val="20"/>
        </w:rPr>
        <w:t xml:space="preserve"> </w:t>
      </w:r>
    </w:p>
    <w:p w14:paraId="55CF1F3B" w14:textId="2D20C9A9" w:rsidR="009970AA" w:rsidRPr="009970AA" w:rsidRDefault="009970AA" w:rsidP="002F6E07">
      <w:pPr>
        <w:shd w:val="clear" w:color="auto" w:fill="FFFFFF"/>
        <w:spacing w:line="300" w:lineRule="atLeast"/>
        <w:rPr>
          <w:rFonts w:cs="Tahoma"/>
          <w:b/>
          <w:sz w:val="22"/>
          <w:szCs w:val="22"/>
        </w:rPr>
      </w:pPr>
      <w:r w:rsidRPr="009970AA">
        <w:rPr>
          <w:rFonts w:cs="Tahoma"/>
          <w:sz w:val="22"/>
          <w:szCs w:val="22"/>
        </w:rPr>
        <w:t xml:space="preserve">    </w:t>
      </w:r>
      <w:bookmarkEnd w:id="0"/>
    </w:p>
    <w:tbl>
      <w:tblPr>
        <w:tblW w:w="14629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62"/>
        <w:gridCol w:w="4148"/>
        <w:gridCol w:w="3600"/>
        <w:gridCol w:w="90"/>
        <w:gridCol w:w="633"/>
        <w:gridCol w:w="90"/>
        <w:gridCol w:w="3016"/>
        <w:gridCol w:w="90"/>
      </w:tblGrid>
      <w:tr w:rsidR="00D43B9D" w:rsidRPr="006D51CF" w14:paraId="31124BD4" w14:textId="77777777" w:rsidTr="00460D44">
        <w:trPr>
          <w:gridAfter w:val="1"/>
          <w:wAfter w:w="90" w:type="dxa"/>
          <w:trHeight w:val="533"/>
        </w:trPr>
        <w:tc>
          <w:tcPr>
            <w:tcW w:w="2962" w:type="dxa"/>
          </w:tcPr>
          <w:p w14:paraId="71360565" w14:textId="245374A4" w:rsidR="00252FD2" w:rsidRDefault="00E95FEF" w:rsidP="00252FD2">
            <w:pPr>
              <w:pStyle w:val="Heading2"/>
            </w:pPr>
            <w:r>
              <w:rPr>
                <w:rFonts w:cs="Tahoma"/>
                <w:szCs w:val="22"/>
              </w:rPr>
              <w:t>1:</w:t>
            </w:r>
            <w:r w:rsidR="001D19A2">
              <w:rPr>
                <w:rFonts w:cs="Tahoma"/>
                <w:szCs w:val="22"/>
              </w:rPr>
              <w:t>1</w:t>
            </w:r>
            <w:r>
              <w:rPr>
                <w:rFonts w:cs="Tahoma"/>
                <w:szCs w:val="22"/>
              </w:rPr>
              <w:t>0</w:t>
            </w:r>
            <w:r w:rsidR="00D43B9D" w:rsidRPr="00350ABC">
              <w:rPr>
                <w:rFonts w:cs="Tahoma"/>
                <w:szCs w:val="22"/>
              </w:rPr>
              <w:t xml:space="preserve"> </w:t>
            </w:r>
            <w:r w:rsidR="001D19A2">
              <w:rPr>
                <w:rFonts w:cs="Tahoma"/>
                <w:szCs w:val="22"/>
              </w:rPr>
              <w:t>p</w:t>
            </w:r>
            <w:r w:rsidR="00D43B9D">
              <w:rPr>
                <w:rFonts w:cs="Tahoma"/>
                <w:szCs w:val="22"/>
              </w:rPr>
              <w:t>.m.</w:t>
            </w:r>
            <w:r w:rsidR="00D43B9D" w:rsidRPr="00350ABC">
              <w:rPr>
                <w:rFonts w:cs="Tahoma"/>
                <w:szCs w:val="22"/>
              </w:rPr>
              <w:t xml:space="preserve"> – </w:t>
            </w:r>
            <w:r>
              <w:rPr>
                <w:rFonts w:cs="Tahoma"/>
                <w:szCs w:val="22"/>
              </w:rPr>
              <w:t>1:</w:t>
            </w:r>
            <w:r w:rsidR="001D19A2">
              <w:rPr>
                <w:rFonts w:cs="Tahoma"/>
                <w:szCs w:val="22"/>
              </w:rPr>
              <w:t>2</w:t>
            </w:r>
            <w:r>
              <w:rPr>
                <w:rFonts w:cs="Tahoma"/>
                <w:szCs w:val="22"/>
              </w:rPr>
              <w:t xml:space="preserve">0 </w:t>
            </w:r>
            <w:r w:rsidR="001D19A2">
              <w:rPr>
                <w:rFonts w:cs="Tahoma"/>
                <w:szCs w:val="22"/>
              </w:rPr>
              <w:t>p</w:t>
            </w:r>
            <w:r w:rsidR="00D43B9D">
              <w:rPr>
                <w:rFonts w:cs="Tahoma"/>
                <w:szCs w:val="22"/>
              </w:rPr>
              <w:t>.m.</w:t>
            </w:r>
            <w:r w:rsidR="00F146D5">
              <w:t xml:space="preserve">             </w:t>
            </w:r>
          </w:p>
          <w:p w14:paraId="6EBA28B6" w14:textId="00531880" w:rsidR="00F146D5" w:rsidRPr="00F146D5" w:rsidRDefault="00D43DEE" w:rsidP="00F146D5">
            <w:r>
              <w:t>10-minutes</w:t>
            </w:r>
          </w:p>
        </w:tc>
        <w:tc>
          <w:tcPr>
            <w:tcW w:w="4148" w:type="dxa"/>
          </w:tcPr>
          <w:p w14:paraId="2FB60ADA" w14:textId="01A3894B" w:rsidR="00F146D5" w:rsidRPr="00252FD2" w:rsidRDefault="00F146D5" w:rsidP="00252FD2">
            <w:pPr>
              <w:pStyle w:val="Heading2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Welcome</w:t>
            </w:r>
            <w:r w:rsidR="000538F6">
              <w:rPr>
                <w:rFonts w:cs="Tahoma"/>
                <w:szCs w:val="22"/>
              </w:rPr>
              <w:t xml:space="preserve">/Approval of </w:t>
            </w:r>
            <w:r w:rsidR="004E41AD">
              <w:rPr>
                <w:rFonts w:cs="Tahoma"/>
                <w:szCs w:val="22"/>
              </w:rPr>
              <w:t>November</w:t>
            </w:r>
            <w:r w:rsidR="000538F6">
              <w:rPr>
                <w:rFonts w:cs="Tahoma"/>
                <w:szCs w:val="22"/>
              </w:rPr>
              <w:t xml:space="preserve"> Minutes</w:t>
            </w:r>
          </w:p>
        </w:tc>
        <w:tc>
          <w:tcPr>
            <w:tcW w:w="3600" w:type="dxa"/>
          </w:tcPr>
          <w:p w14:paraId="75CB0B62" w14:textId="6D0CA4EC" w:rsidR="00F146D5" w:rsidRPr="00350ABC" w:rsidRDefault="004E41AD" w:rsidP="00252FD2">
            <w:pPr>
              <w:pStyle w:val="Location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Aldea LaParr</w:t>
            </w:r>
            <w:r w:rsidR="00D43B9D">
              <w:rPr>
                <w:rFonts w:cs="Tahoma"/>
                <w:i/>
                <w:sz w:val="22"/>
                <w:szCs w:val="22"/>
              </w:rPr>
              <w:t xml:space="preserve">, </w:t>
            </w:r>
            <w:r w:rsidR="00252FD2">
              <w:rPr>
                <w:rFonts w:cs="Tahoma"/>
                <w:i/>
                <w:sz w:val="22"/>
                <w:szCs w:val="22"/>
              </w:rPr>
              <w:t>C</w:t>
            </w:r>
            <w:r w:rsidR="00D43B9D">
              <w:rPr>
                <w:rFonts w:cs="Tahoma"/>
                <w:i/>
                <w:sz w:val="22"/>
                <w:szCs w:val="22"/>
              </w:rPr>
              <w:t>hair</w:t>
            </w:r>
          </w:p>
        </w:tc>
        <w:tc>
          <w:tcPr>
            <w:tcW w:w="723" w:type="dxa"/>
            <w:gridSpan w:val="2"/>
          </w:tcPr>
          <w:p w14:paraId="0980A5AB" w14:textId="77777777" w:rsidR="00D43B9D" w:rsidRDefault="00D43B9D" w:rsidP="00D43B9D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106" w:type="dxa"/>
            <w:gridSpan w:val="2"/>
          </w:tcPr>
          <w:p w14:paraId="2760365D" w14:textId="77777777" w:rsidR="00D43B9D" w:rsidRDefault="00D43B9D" w:rsidP="00D43B9D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</w:tr>
      <w:tr w:rsidR="001D19A2" w:rsidRPr="006D51CF" w14:paraId="7EC8CD68" w14:textId="77777777" w:rsidTr="00925FD3">
        <w:trPr>
          <w:gridAfter w:val="1"/>
          <w:wAfter w:w="90" w:type="dxa"/>
          <w:trHeight w:val="1442"/>
        </w:trPr>
        <w:tc>
          <w:tcPr>
            <w:tcW w:w="2962" w:type="dxa"/>
          </w:tcPr>
          <w:p w14:paraId="1F6F7BE4" w14:textId="42172CBE" w:rsidR="001D19A2" w:rsidRDefault="001D19A2" w:rsidP="001D19A2">
            <w:pPr>
              <w:pStyle w:val="Heading2"/>
            </w:pPr>
            <w:r>
              <w:rPr>
                <w:rFonts w:cs="Tahoma"/>
                <w:szCs w:val="22"/>
              </w:rPr>
              <w:t>1:20 p.m.</w:t>
            </w:r>
            <w:r w:rsidRPr="00350ABC">
              <w:rPr>
                <w:rFonts w:cs="Tahoma"/>
                <w:szCs w:val="22"/>
              </w:rPr>
              <w:t xml:space="preserve"> – </w:t>
            </w:r>
            <w:r>
              <w:rPr>
                <w:rFonts w:cs="Tahoma"/>
                <w:szCs w:val="22"/>
              </w:rPr>
              <w:t>2:00</w:t>
            </w:r>
            <w:r w:rsidRPr="00350ABC">
              <w:rPr>
                <w:rFonts w:cs="Tahoma"/>
                <w:szCs w:val="22"/>
              </w:rPr>
              <w:t xml:space="preserve"> </w:t>
            </w:r>
            <w:r>
              <w:rPr>
                <w:rFonts w:cs="Tahoma"/>
                <w:szCs w:val="22"/>
              </w:rPr>
              <w:t>p.m.</w:t>
            </w:r>
            <w:r>
              <w:t xml:space="preserve">               </w:t>
            </w:r>
          </w:p>
          <w:p w14:paraId="45287B7B" w14:textId="4DE4BAE7" w:rsidR="001D19A2" w:rsidRPr="00D959AE" w:rsidRDefault="00BA4A9D" w:rsidP="001D19A2">
            <w:pPr>
              <w:pStyle w:val="Heading2"/>
              <w:rPr>
                <w:rFonts w:cs="Tahoma"/>
                <w:b w:val="0"/>
                <w:sz w:val="20"/>
                <w:szCs w:val="20"/>
              </w:rPr>
            </w:pPr>
            <w:r>
              <w:rPr>
                <w:rFonts w:cs="Tahoma"/>
                <w:b w:val="0"/>
                <w:sz w:val="20"/>
                <w:szCs w:val="20"/>
              </w:rPr>
              <w:t>3</w:t>
            </w:r>
            <w:r w:rsidR="001D19A2" w:rsidRPr="00D959AE">
              <w:rPr>
                <w:rFonts w:cs="Tahoma"/>
                <w:b w:val="0"/>
                <w:sz w:val="20"/>
                <w:szCs w:val="20"/>
              </w:rPr>
              <w:t>0-minutes</w:t>
            </w:r>
          </w:p>
          <w:p w14:paraId="10F06865" w14:textId="77777777" w:rsidR="001D19A2" w:rsidRDefault="001D19A2" w:rsidP="001D19A2"/>
          <w:p w14:paraId="78F63859" w14:textId="553ECF06" w:rsidR="001D19A2" w:rsidRDefault="00BA4A9D" w:rsidP="001D19A2">
            <w:r>
              <w:t>1</w:t>
            </w:r>
            <w:r w:rsidR="001D19A2">
              <w:t>0-minutes</w:t>
            </w:r>
          </w:p>
          <w:p w14:paraId="41F2F0C9" w14:textId="2D67C394" w:rsidR="001D19A2" w:rsidRPr="003A0863" w:rsidRDefault="001D19A2" w:rsidP="001D19A2">
            <w:pPr>
              <w:rPr>
                <w:sz w:val="18"/>
                <w:szCs w:val="18"/>
              </w:rPr>
            </w:pPr>
          </w:p>
        </w:tc>
        <w:tc>
          <w:tcPr>
            <w:tcW w:w="4148" w:type="dxa"/>
          </w:tcPr>
          <w:p w14:paraId="76CDC4F7" w14:textId="3C233F21" w:rsidR="001D19A2" w:rsidRPr="00F34F2C" w:rsidRDefault="001D19A2" w:rsidP="001D19A2">
            <w:pPr>
              <w:pStyle w:val="ListParagraph"/>
              <w:ind w:left="37"/>
              <w:rPr>
                <w:rFonts w:cs="Tahoma"/>
                <w:b/>
                <w:sz w:val="22"/>
                <w:szCs w:val="22"/>
              </w:rPr>
            </w:pPr>
            <w:r w:rsidRPr="00F34F2C">
              <w:rPr>
                <w:rFonts w:cs="Tahoma"/>
                <w:b/>
                <w:sz w:val="22"/>
                <w:szCs w:val="22"/>
              </w:rPr>
              <w:t xml:space="preserve">Initiative </w:t>
            </w:r>
            <w:r w:rsidR="00AF0F44">
              <w:rPr>
                <w:rFonts w:cs="Tahoma"/>
                <w:b/>
                <w:sz w:val="22"/>
                <w:szCs w:val="22"/>
              </w:rPr>
              <w:t xml:space="preserve">Requests </w:t>
            </w:r>
          </w:p>
          <w:p w14:paraId="482BF823" w14:textId="5438DE3F" w:rsidR="001D19A2" w:rsidRPr="009334B3" w:rsidRDefault="001D19A2" w:rsidP="001D19A2">
            <w:pPr>
              <w:pStyle w:val="Heading2"/>
              <w:numPr>
                <w:ilvl w:val="0"/>
                <w:numId w:val="33"/>
              </w:numPr>
              <w:rPr>
                <w:rFonts w:cs="Tahoma"/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Ability Leadership </w:t>
            </w:r>
            <w:r w:rsidR="00F64076">
              <w:rPr>
                <w:b w:val="0"/>
                <w:szCs w:val="22"/>
              </w:rPr>
              <w:t xml:space="preserve">Project </w:t>
            </w:r>
            <w:r>
              <w:rPr>
                <w:b w:val="0"/>
                <w:szCs w:val="22"/>
              </w:rPr>
              <w:t>-</w:t>
            </w:r>
            <w:r w:rsidR="00F64076"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>NC</w:t>
            </w:r>
            <w:r w:rsidRPr="009334B3">
              <w:rPr>
                <w:rFonts w:cs="Tahoma"/>
                <w:b w:val="0"/>
                <w:szCs w:val="22"/>
              </w:rPr>
              <w:t xml:space="preserve">  </w:t>
            </w:r>
          </w:p>
          <w:p w14:paraId="6CFF297B" w14:textId="2CF179B5" w:rsidR="001D19A2" w:rsidRDefault="00925FD3" w:rsidP="001D1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Proposal</w:t>
            </w:r>
          </w:p>
          <w:p w14:paraId="66D7D5E0" w14:textId="47B0FCAF" w:rsidR="001D19A2" w:rsidRPr="0085682A" w:rsidRDefault="001D19A2" w:rsidP="001D19A2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Peer Mentoring</w:t>
            </w:r>
            <w:r w:rsidRPr="00F34F2C">
              <w:rPr>
                <w:sz w:val="22"/>
                <w:szCs w:val="22"/>
              </w:rPr>
              <w:t xml:space="preserve"> Initiative</w:t>
            </w:r>
            <w:r w:rsidRPr="00F34F2C">
              <w:rPr>
                <w:rFonts w:cs="Tahoma"/>
                <w:szCs w:val="22"/>
              </w:rPr>
              <w:t xml:space="preserve"> </w:t>
            </w:r>
          </w:p>
          <w:p w14:paraId="200C336D" w14:textId="4F19195E" w:rsidR="001D19A2" w:rsidRPr="003A0863" w:rsidRDefault="00AF0F44" w:rsidP="001D19A2">
            <w:pPr>
              <w:pStyle w:val="ListParagraph"/>
            </w:pPr>
            <w:r>
              <w:t>No-cost Extension</w:t>
            </w:r>
          </w:p>
        </w:tc>
        <w:tc>
          <w:tcPr>
            <w:tcW w:w="3600" w:type="dxa"/>
          </w:tcPr>
          <w:p w14:paraId="0CC72204" w14:textId="77777777" w:rsidR="001D19A2" w:rsidRDefault="001D19A2" w:rsidP="001D19A2">
            <w:pPr>
              <w:pStyle w:val="Location"/>
              <w:ind w:left="60" w:right="520"/>
              <w:rPr>
                <w:rFonts w:cs="Tahoma"/>
                <w:i/>
                <w:sz w:val="22"/>
                <w:szCs w:val="22"/>
              </w:rPr>
            </w:pPr>
          </w:p>
          <w:p w14:paraId="105784F6" w14:textId="77777777" w:rsidR="001D19A2" w:rsidRDefault="001D19A2" w:rsidP="001D19A2">
            <w:pPr>
              <w:pStyle w:val="Location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Corye Dunn, DRNC/Coord.</w:t>
            </w:r>
          </w:p>
          <w:p w14:paraId="46BE8CDD" w14:textId="77777777" w:rsidR="001D19A2" w:rsidRDefault="001D19A2" w:rsidP="001D19A2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  <w:p w14:paraId="0F1D9F5D" w14:textId="17C1AEBE" w:rsidR="001D19A2" w:rsidRDefault="001D19A2" w:rsidP="001D19A2">
            <w:pPr>
              <w:pStyle w:val="Location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Kelly Friedlander, CEO CB-CG</w:t>
            </w:r>
          </w:p>
        </w:tc>
        <w:tc>
          <w:tcPr>
            <w:tcW w:w="723" w:type="dxa"/>
            <w:gridSpan w:val="2"/>
          </w:tcPr>
          <w:p w14:paraId="7E776030" w14:textId="77777777" w:rsidR="001D19A2" w:rsidRDefault="001D19A2" w:rsidP="001D19A2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106" w:type="dxa"/>
            <w:gridSpan w:val="2"/>
          </w:tcPr>
          <w:p w14:paraId="44B2147D" w14:textId="77777777" w:rsidR="001D19A2" w:rsidRDefault="001D19A2" w:rsidP="001D19A2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</w:tr>
      <w:tr w:rsidR="001D19A2" w:rsidRPr="006D51CF" w14:paraId="31F30765" w14:textId="77777777" w:rsidTr="00925FD3">
        <w:trPr>
          <w:gridAfter w:val="1"/>
          <w:wAfter w:w="90" w:type="dxa"/>
          <w:trHeight w:val="893"/>
        </w:trPr>
        <w:tc>
          <w:tcPr>
            <w:tcW w:w="2962" w:type="dxa"/>
          </w:tcPr>
          <w:p w14:paraId="43ECEEF9" w14:textId="54AF504D" w:rsidR="001D19A2" w:rsidRDefault="001D19A2" w:rsidP="001D19A2">
            <w:pPr>
              <w:pStyle w:val="Heading2"/>
            </w:pPr>
            <w:r>
              <w:rPr>
                <w:rFonts w:cs="Tahoma"/>
                <w:szCs w:val="22"/>
              </w:rPr>
              <w:t>2:00</w:t>
            </w:r>
            <w:r w:rsidRPr="00350ABC">
              <w:rPr>
                <w:rFonts w:cs="Tahoma"/>
                <w:szCs w:val="22"/>
              </w:rPr>
              <w:t xml:space="preserve"> </w:t>
            </w:r>
            <w:r>
              <w:rPr>
                <w:rFonts w:cs="Tahoma"/>
                <w:szCs w:val="22"/>
              </w:rPr>
              <w:t>p.m.</w:t>
            </w:r>
            <w:r w:rsidRPr="00350ABC">
              <w:rPr>
                <w:rFonts w:cs="Tahoma"/>
                <w:szCs w:val="22"/>
              </w:rPr>
              <w:t xml:space="preserve"> – </w:t>
            </w:r>
            <w:r>
              <w:rPr>
                <w:rFonts w:cs="Tahoma"/>
                <w:szCs w:val="22"/>
              </w:rPr>
              <w:t>2:25</w:t>
            </w:r>
            <w:r w:rsidRPr="00350ABC">
              <w:rPr>
                <w:rFonts w:cs="Tahoma"/>
                <w:szCs w:val="22"/>
              </w:rPr>
              <w:t xml:space="preserve"> </w:t>
            </w:r>
            <w:r>
              <w:rPr>
                <w:rFonts w:cs="Tahoma"/>
                <w:szCs w:val="22"/>
              </w:rPr>
              <w:t>p.m.</w:t>
            </w:r>
            <w:r>
              <w:t xml:space="preserve">               </w:t>
            </w:r>
          </w:p>
          <w:p w14:paraId="66B13FDF" w14:textId="54518DB4" w:rsidR="001D19A2" w:rsidRDefault="001D19A2" w:rsidP="001D19A2">
            <w:pPr>
              <w:pStyle w:val="Heading2"/>
            </w:pPr>
            <w:r w:rsidRPr="00E95FEF">
              <w:rPr>
                <w:rFonts w:cs="Tahoma"/>
                <w:b w:val="0"/>
                <w:sz w:val="20"/>
                <w:szCs w:val="20"/>
              </w:rPr>
              <w:t>25-minutes</w:t>
            </w:r>
          </w:p>
          <w:p w14:paraId="0ACF256D" w14:textId="257CBBDB" w:rsidR="001D19A2" w:rsidRPr="00D959AE" w:rsidRDefault="001D19A2" w:rsidP="001D19A2"/>
        </w:tc>
        <w:tc>
          <w:tcPr>
            <w:tcW w:w="4148" w:type="dxa"/>
          </w:tcPr>
          <w:p w14:paraId="4E907366" w14:textId="77777777" w:rsidR="001D19A2" w:rsidRPr="009C54C5" w:rsidRDefault="001D19A2" w:rsidP="001D19A2">
            <w:pPr>
              <w:pStyle w:val="Heading2"/>
              <w:rPr>
                <w:rFonts w:cs="Tahoma"/>
                <w:b w:val="0"/>
                <w:szCs w:val="22"/>
              </w:rPr>
            </w:pPr>
            <w:r w:rsidRPr="00F34F2C">
              <w:rPr>
                <w:rFonts w:cs="Tahoma"/>
                <w:szCs w:val="22"/>
              </w:rPr>
              <w:t>Initiative Update</w:t>
            </w:r>
          </w:p>
          <w:p w14:paraId="3E42E68D" w14:textId="77777777" w:rsidR="001D19A2" w:rsidRPr="00925FD3" w:rsidRDefault="001D19A2" w:rsidP="001D19A2">
            <w:pPr>
              <w:pStyle w:val="ListParagraph"/>
              <w:numPr>
                <w:ilvl w:val="0"/>
                <w:numId w:val="33"/>
              </w:numPr>
              <w:rPr>
                <w:rFonts w:cs="Tahoma"/>
                <w:b/>
                <w:szCs w:val="20"/>
              </w:rPr>
            </w:pPr>
            <w:r>
              <w:rPr>
                <w:rFonts w:cs="Tahoma"/>
                <w:szCs w:val="22"/>
              </w:rPr>
              <w:t xml:space="preserve">Self-Advocates </w:t>
            </w:r>
            <w:r w:rsidRPr="009C54C5">
              <w:rPr>
                <w:rFonts w:cs="Tahoma"/>
                <w:szCs w:val="22"/>
              </w:rPr>
              <w:t>Discussion Series</w:t>
            </w:r>
          </w:p>
          <w:p w14:paraId="47DB8443" w14:textId="55D8A623" w:rsidR="00925FD3" w:rsidRPr="00925FD3" w:rsidRDefault="00925FD3" w:rsidP="00925FD3">
            <w:pPr>
              <w:pStyle w:val="ListParagraph"/>
              <w:rPr>
                <w:rFonts w:cs="Tahoma"/>
                <w:szCs w:val="20"/>
              </w:rPr>
            </w:pPr>
            <w:r w:rsidRPr="00925FD3">
              <w:rPr>
                <w:rFonts w:cs="Tahoma"/>
                <w:szCs w:val="20"/>
              </w:rPr>
              <w:t>1</w:t>
            </w:r>
            <w:r w:rsidRPr="00925FD3">
              <w:rPr>
                <w:rFonts w:cs="Tahoma"/>
                <w:szCs w:val="20"/>
                <w:vertAlign w:val="superscript"/>
              </w:rPr>
              <w:t>st</w:t>
            </w:r>
            <w:r w:rsidRPr="00925FD3">
              <w:rPr>
                <w:rFonts w:cs="Tahoma"/>
                <w:szCs w:val="20"/>
              </w:rPr>
              <w:t xml:space="preserve"> Round Report/Next Steps</w:t>
            </w:r>
          </w:p>
        </w:tc>
        <w:tc>
          <w:tcPr>
            <w:tcW w:w="3600" w:type="dxa"/>
          </w:tcPr>
          <w:p w14:paraId="7664343C" w14:textId="67884C17" w:rsidR="001D19A2" w:rsidRDefault="001D19A2" w:rsidP="00460D44">
            <w:pPr>
              <w:pStyle w:val="Location"/>
              <w:ind w:left="60" w:right="-27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Aldea LaParr, Chai</w:t>
            </w:r>
            <w:r w:rsidR="00460D44">
              <w:rPr>
                <w:rFonts w:cs="Tahoma"/>
                <w:i/>
                <w:sz w:val="22"/>
                <w:szCs w:val="22"/>
              </w:rPr>
              <w:t xml:space="preserve">r    </w:t>
            </w:r>
          </w:p>
          <w:p w14:paraId="4B6DEAFC" w14:textId="6C624966" w:rsidR="001D19A2" w:rsidRDefault="001D19A2" w:rsidP="00460D44">
            <w:pPr>
              <w:pStyle w:val="Location"/>
              <w:ind w:left="60" w:right="-27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Chris Hendricks, Policy Ed. Coord.</w:t>
            </w:r>
          </w:p>
        </w:tc>
        <w:tc>
          <w:tcPr>
            <w:tcW w:w="723" w:type="dxa"/>
            <w:gridSpan w:val="2"/>
          </w:tcPr>
          <w:p w14:paraId="52DCADEC" w14:textId="77777777" w:rsidR="001D19A2" w:rsidRDefault="001D19A2" w:rsidP="00460D44">
            <w:pPr>
              <w:pStyle w:val="Location"/>
              <w:ind w:right="-27" w:hanging="6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106" w:type="dxa"/>
            <w:gridSpan w:val="2"/>
          </w:tcPr>
          <w:p w14:paraId="7709118B" w14:textId="77777777" w:rsidR="001D19A2" w:rsidRDefault="001D19A2" w:rsidP="001D19A2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</w:tr>
      <w:tr w:rsidR="00F90BF6" w:rsidRPr="006D51CF" w14:paraId="350E555E" w14:textId="77777777" w:rsidTr="00F90BF6">
        <w:trPr>
          <w:gridAfter w:val="1"/>
          <w:wAfter w:w="90" w:type="dxa"/>
          <w:trHeight w:val="497"/>
        </w:trPr>
        <w:tc>
          <w:tcPr>
            <w:tcW w:w="2962" w:type="dxa"/>
          </w:tcPr>
          <w:p w14:paraId="4AA5E128" w14:textId="3DAD7433" w:rsidR="00F90BF6" w:rsidRDefault="00F90BF6" w:rsidP="00F90BF6">
            <w:pPr>
              <w:pStyle w:val="Heading2"/>
              <w:rPr>
                <w:rFonts w:cs="Tahoma"/>
                <w:szCs w:val="22"/>
              </w:rPr>
            </w:pPr>
            <w:r>
              <w:rPr>
                <w:rFonts w:cs="Tahoma"/>
                <w:color w:val="FF0000"/>
                <w:szCs w:val="22"/>
              </w:rPr>
              <w:t>No Scheduled</w:t>
            </w:r>
            <w:r w:rsidRPr="00FB6769">
              <w:rPr>
                <w:rFonts w:cs="Tahoma"/>
                <w:color w:val="FF0000"/>
                <w:szCs w:val="22"/>
              </w:rPr>
              <w:t xml:space="preserve"> BREAK</w:t>
            </w:r>
          </w:p>
        </w:tc>
        <w:tc>
          <w:tcPr>
            <w:tcW w:w="4148" w:type="dxa"/>
          </w:tcPr>
          <w:p w14:paraId="58BB8F4D" w14:textId="309F3118" w:rsidR="00F90BF6" w:rsidRPr="00F90BF6" w:rsidRDefault="00F90BF6" w:rsidP="00F90BF6">
            <w:pPr>
              <w:pStyle w:val="Heading2"/>
              <w:rPr>
                <w:rFonts w:cs="Tahoma"/>
                <w:b w:val="0"/>
                <w:szCs w:val="22"/>
              </w:rPr>
            </w:pPr>
            <w:r w:rsidRPr="00F90BF6">
              <w:rPr>
                <w:rFonts w:ascii="Arial" w:hAnsi="Arial" w:cs="Arial"/>
                <w:b w:val="0"/>
                <w:color w:val="FF0000"/>
                <w:szCs w:val="22"/>
              </w:rPr>
              <w:t>Break at your own discretion as needed</w:t>
            </w:r>
          </w:p>
        </w:tc>
        <w:tc>
          <w:tcPr>
            <w:tcW w:w="3600" w:type="dxa"/>
          </w:tcPr>
          <w:p w14:paraId="2E7559A9" w14:textId="77777777" w:rsidR="00F90BF6" w:rsidRDefault="00F90BF6" w:rsidP="00F90BF6">
            <w:pPr>
              <w:pStyle w:val="Location"/>
              <w:ind w:left="60" w:right="-27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723" w:type="dxa"/>
            <w:gridSpan w:val="2"/>
          </w:tcPr>
          <w:p w14:paraId="66FD7651" w14:textId="77777777" w:rsidR="00F90BF6" w:rsidRDefault="00F90BF6" w:rsidP="00F90BF6">
            <w:pPr>
              <w:pStyle w:val="Location"/>
              <w:ind w:right="-27" w:hanging="6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106" w:type="dxa"/>
            <w:gridSpan w:val="2"/>
          </w:tcPr>
          <w:p w14:paraId="24B0FE09" w14:textId="77777777" w:rsidR="00F90BF6" w:rsidRDefault="00F90BF6" w:rsidP="00F90BF6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</w:tr>
      <w:tr w:rsidR="00F90BF6" w:rsidRPr="006D51CF" w14:paraId="5F2031E8" w14:textId="77777777" w:rsidTr="00460D44">
        <w:trPr>
          <w:trHeight w:val="479"/>
        </w:trPr>
        <w:tc>
          <w:tcPr>
            <w:tcW w:w="2962" w:type="dxa"/>
          </w:tcPr>
          <w:p w14:paraId="73CF2C8F" w14:textId="213BDF4C" w:rsidR="00F90BF6" w:rsidRDefault="00F90BF6" w:rsidP="00F90BF6">
            <w:pPr>
              <w:pStyle w:val="Heading2"/>
            </w:pPr>
            <w:bookmarkStart w:id="1" w:name="_GoBack" w:colFirst="0" w:colLast="2"/>
            <w:r>
              <w:rPr>
                <w:rFonts w:cs="Tahoma"/>
                <w:szCs w:val="22"/>
              </w:rPr>
              <w:t>2:25</w:t>
            </w:r>
            <w:r w:rsidRPr="00350ABC">
              <w:rPr>
                <w:rFonts w:cs="Tahoma"/>
                <w:szCs w:val="22"/>
              </w:rPr>
              <w:t xml:space="preserve"> </w:t>
            </w:r>
            <w:r>
              <w:rPr>
                <w:rFonts w:cs="Tahoma"/>
                <w:szCs w:val="22"/>
              </w:rPr>
              <w:t>p.m.</w:t>
            </w:r>
            <w:r w:rsidRPr="00350ABC">
              <w:rPr>
                <w:rFonts w:cs="Tahoma"/>
                <w:szCs w:val="22"/>
              </w:rPr>
              <w:t xml:space="preserve"> – </w:t>
            </w:r>
            <w:r>
              <w:rPr>
                <w:rFonts w:cs="Tahoma"/>
                <w:szCs w:val="22"/>
              </w:rPr>
              <w:t>2:4</w:t>
            </w:r>
            <w:r w:rsidR="00387D56">
              <w:rPr>
                <w:rFonts w:cs="Tahoma"/>
                <w:szCs w:val="22"/>
              </w:rPr>
              <w:t>5</w:t>
            </w:r>
            <w:r w:rsidRPr="00350ABC">
              <w:rPr>
                <w:rFonts w:cs="Tahoma"/>
                <w:szCs w:val="22"/>
              </w:rPr>
              <w:t xml:space="preserve"> </w:t>
            </w:r>
            <w:r>
              <w:rPr>
                <w:rFonts w:cs="Tahoma"/>
                <w:szCs w:val="22"/>
              </w:rPr>
              <w:t>p.m.</w:t>
            </w:r>
            <w:r>
              <w:t xml:space="preserve">               </w:t>
            </w:r>
          </w:p>
          <w:p w14:paraId="552411E3" w14:textId="71B528AA" w:rsidR="00F90BF6" w:rsidRPr="00715D46" w:rsidRDefault="00387D56" w:rsidP="00F90BF6">
            <w:pPr>
              <w:pStyle w:val="Heading2"/>
              <w:rPr>
                <w:rFonts w:cs="Tahoma"/>
                <w:b w:val="0"/>
                <w:szCs w:val="22"/>
              </w:rPr>
            </w:pPr>
            <w:r w:rsidRPr="00715D46">
              <w:rPr>
                <w:b w:val="0"/>
              </w:rPr>
              <w:t>20</w:t>
            </w:r>
            <w:r w:rsidR="00F90BF6" w:rsidRPr="00715D46">
              <w:rPr>
                <w:b w:val="0"/>
              </w:rPr>
              <w:t>-minutes</w:t>
            </w:r>
          </w:p>
        </w:tc>
        <w:tc>
          <w:tcPr>
            <w:tcW w:w="4148" w:type="dxa"/>
          </w:tcPr>
          <w:p w14:paraId="19093F0E" w14:textId="4925C2FB" w:rsidR="00F90BF6" w:rsidRDefault="00F90BF6" w:rsidP="00F90BF6">
            <w:pPr>
              <w:pStyle w:val="ListParagraph"/>
              <w:ind w:left="37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 xml:space="preserve">Future </w:t>
            </w:r>
            <w:r w:rsidRPr="00F34F2C">
              <w:rPr>
                <w:rFonts w:cs="Tahoma"/>
                <w:b/>
                <w:sz w:val="22"/>
                <w:szCs w:val="22"/>
              </w:rPr>
              <w:t>Initiative</w:t>
            </w:r>
            <w:r>
              <w:rPr>
                <w:rFonts w:cs="Tahoma"/>
                <w:b/>
                <w:sz w:val="22"/>
                <w:szCs w:val="22"/>
              </w:rPr>
              <w:t>s</w:t>
            </w:r>
            <w:r w:rsidRPr="00F34F2C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>Discussion</w:t>
            </w:r>
          </w:p>
          <w:p w14:paraId="63CF2707" w14:textId="20EC6436" w:rsidR="00F90BF6" w:rsidRPr="00715D46" w:rsidRDefault="00715D46" w:rsidP="00715D46">
            <w:pPr>
              <w:pStyle w:val="ListParagraph"/>
              <w:numPr>
                <w:ilvl w:val="0"/>
                <w:numId w:val="36"/>
              </w:num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Public Health Position/Latin</w:t>
            </w:r>
            <w:r w:rsidRPr="00715D46">
              <w:rPr>
                <w:rFonts w:cs="Tahoma"/>
                <w:sz w:val="18"/>
                <w:szCs w:val="18"/>
              </w:rPr>
              <w:t>(a)(o)(x</w:t>
            </w:r>
            <w:r w:rsidR="00AB589F"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3690" w:type="dxa"/>
            <w:gridSpan w:val="2"/>
          </w:tcPr>
          <w:p w14:paraId="207A849A" w14:textId="77777777" w:rsidR="008C0C6E" w:rsidRDefault="00F90BF6" w:rsidP="00F90BF6">
            <w:pPr>
              <w:pStyle w:val="Location"/>
              <w:ind w:left="60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 xml:space="preserve">       </w:t>
            </w:r>
          </w:p>
          <w:p w14:paraId="1D191129" w14:textId="463CAE02" w:rsidR="00F90BF6" w:rsidRDefault="008C0C6E" w:rsidP="00F90BF6">
            <w:pPr>
              <w:pStyle w:val="Location"/>
              <w:ind w:left="60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Talley Wells, Executive Direct</w:t>
            </w:r>
            <w:r w:rsidR="00AB589F">
              <w:rPr>
                <w:rFonts w:cs="Tahoma"/>
                <w:i/>
                <w:sz w:val="22"/>
                <w:szCs w:val="22"/>
              </w:rPr>
              <w:t>or</w:t>
            </w:r>
          </w:p>
        </w:tc>
        <w:tc>
          <w:tcPr>
            <w:tcW w:w="723" w:type="dxa"/>
            <w:gridSpan w:val="2"/>
          </w:tcPr>
          <w:p w14:paraId="65B40EA9" w14:textId="77777777" w:rsidR="00F90BF6" w:rsidRDefault="00F90BF6" w:rsidP="00F90BF6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106" w:type="dxa"/>
            <w:gridSpan w:val="2"/>
          </w:tcPr>
          <w:p w14:paraId="47A34F26" w14:textId="77777777" w:rsidR="00F90BF6" w:rsidRDefault="00F90BF6" w:rsidP="00F90BF6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</w:tr>
      <w:bookmarkEnd w:id="1"/>
      <w:tr w:rsidR="00F90BF6" w:rsidRPr="006D51CF" w14:paraId="602D9CD9" w14:textId="77777777" w:rsidTr="00460D44">
        <w:trPr>
          <w:gridAfter w:val="1"/>
          <w:wAfter w:w="90" w:type="dxa"/>
          <w:trHeight w:val="533"/>
        </w:trPr>
        <w:tc>
          <w:tcPr>
            <w:tcW w:w="2962" w:type="dxa"/>
          </w:tcPr>
          <w:p w14:paraId="26F0C202" w14:textId="147E00BE" w:rsidR="00F90BF6" w:rsidRDefault="00F90BF6" w:rsidP="00F90BF6">
            <w:pPr>
              <w:pStyle w:val="Heading2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2:4</w:t>
            </w:r>
            <w:r w:rsidR="00387D56">
              <w:rPr>
                <w:rFonts w:cs="Tahoma"/>
                <w:szCs w:val="22"/>
              </w:rPr>
              <w:t>5</w:t>
            </w:r>
            <w:r w:rsidRPr="00350ABC">
              <w:rPr>
                <w:rFonts w:cs="Tahoma"/>
                <w:szCs w:val="22"/>
              </w:rPr>
              <w:t xml:space="preserve"> </w:t>
            </w:r>
            <w:r>
              <w:rPr>
                <w:rFonts w:cs="Tahoma"/>
                <w:szCs w:val="22"/>
              </w:rPr>
              <w:t>p.m. –  2:5</w:t>
            </w:r>
            <w:r w:rsidR="00387D56">
              <w:rPr>
                <w:rFonts w:cs="Tahoma"/>
                <w:szCs w:val="22"/>
              </w:rPr>
              <w:t>5</w:t>
            </w:r>
            <w:r>
              <w:rPr>
                <w:rFonts w:cs="Tahoma"/>
                <w:szCs w:val="22"/>
              </w:rPr>
              <w:t xml:space="preserve"> p.m.</w:t>
            </w:r>
          </w:p>
          <w:p w14:paraId="62C36651" w14:textId="28C0A86E" w:rsidR="00F90BF6" w:rsidRPr="00D43DEE" w:rsidRDefault="00F90BF6" w:rsidP="00F90BF6">
            <w:r>
              <w:t>10-minutes</w:t>
            </w:r>
          </w:p>
        </w:tc>
        <w:tc>
          <w:tcPr>
            <w:tcW w:w="4148" w:type="dxa"/>
          </w:tcPr>
          <w:p w14:paraId="7D391321" w14:textId="768AEB07" w:rsidR="00F90BF6" w:rsidRPr="00E95FEF" w:rsidRDefault="00F90BF6" w:rsidP="00F90BF6">
            <w:pPr>
              <w:pStyle w:val="ListParagraph"/>
              <w:ind w:left="706" w:hanging="706"/>
              <w:rPr>
                <w:rFonts w:cs="Tahoma"/>
                <w:b/>
                <w:bCs/>
                <w:sz w:val="22"/>
                <w:szCs w:val="22"/>
              </w:rPr>
            </w:pPr>
            <w:r w:rsidRPr="00E95FEF">
              <w:rPr>
                <w:rFonts w:cs="Tahoma"/>
                <w:b/>
                <w:bCs/>
                <w:sz w:val="22"/>
                <w:szCs w:val="22"/>
              </w:rPr>
              <w:t>Fiscal Update</w:t>
            </w:r>
          </w:p>
        </w:tc>
        <w:tc>
          <w:tcPr>
            <w:tcW w:w="3600" w:type="dxa"/>
          </w:tcPr>
          <w:p w14:paraId="119FD3CD" w14:textId="4A675EC8" w:rsidR="00F90BF6" w:rsidRDefault="00F90BF6" w:rsidP="00F90BF6">
            <w:pPr>
              <w:pStyle w:val="Location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Shar’ron Williams, Staff</w:t>
            </w:r>
          </w:p>
        </w:tc>
        <w:tc>
          <w:tcPr>
            <w:tcW w:w="723" w:type="dxa"/>
            <w:gridSpan w:val="2"/>
          </w:tcPr>
          <w:p w14:paraId="3B8D07DC" w14:textId="0ABEAD61" w:rsidR="00F90BF6" w:rsidRDefault="00F90BF6" w:rsidP="00F90BF6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106" w:type="dxa"/>
            <w:gridSpan w:val="2"/>
          </w:tcPr>
          <w:p w14:paraId="2C735917" w14:textId="34004E0A" w:rsidR="00F90BF6" w:rsidRDefault="00F90BF6" w:rsidP="00F90BF6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</w:tr>
      <w:tr w:rsidR="00F90BF6" w:rsidRPr="006D51CF" w14:paraId="443A7891" w14:textId="77777777" w:rsidTr="00925FD3">
        <w:trPr>
          <w:gridAfter w:val="1"/>
          <w:wAfter w:w="90" w:type="dxa"/>
          <w:trHeight w:val="1127"/>
        </w:trPr>
        <w:tc>
          <w:tcPr>
            <w:tcW w:w="2962" w:type="dxa"/>
            <w:tcBorders>
              <w:bottom w:val="double" w:sz="6" w:space="0" w:color="5F5F5F"/>
            </w:tcBorders>
          </w:tcPr>
          <w:p w14:paraId="62FC904C" w14:textId="27242CD0" w:rsidR="00F90BF6" w:rsidRDefault="00F90BF6" w:rsidP="00F90BF6">
            <w:pPr>
              <w:pStyle w:val="Heading2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2:5</w:t>
            </w:r>
            <w:r w:rsidR="00387D56">
              <w:rPr>
                <w:rFonts w:cs="Tahoma"/>
                <w:szCs w:val="22"/>
              </w:rPr>
              <w:t>5</w:t>
            </w:r>
            <w:r w:rsidRPr="00676D3A">
              <w:rPr>
                <w:rFonts w:cs="Tahoma"/>
                <w:szCs w:val="22"/>
              </w:rPr>
              <w:t xml:space="preserve"> </w:t>
            </w:r>
            <w:r>
              <w:rPr>
                <w:rFonts w:cs="Tahoma"/>
                <w:szCs w:val="22"/>
              </w:rPr>
              <w:t>p</w:t>
            </w:r>
            <w:r w:rsidRPr="00676D3A">
              <w:rPr>
                <w:rFonts w:cs="Tahoma"/>
                <w:szCs w:val="22"/>
              </w:rPr>
              <w:t xml:space="preserve">.m. – </w:t>
            </w:r>
            <w:r>
              <w:rPr>
                <w:rFonts w:cs="Tahoma"/>
                <w:szCs w:val="22"/>
              </w:rPr>
              <w:t>3</w:t>
            </w:r>
            <w:r w:rsidRPr="00676D3A">
              <w:rPr>
                <w:rFonts w:cs="Tahoma"/>
                <w:szCs w:val="22"/>
              </w:rPr>
              <w:t>:</w:t>
            </w:r>
            <w:r w:rsidR="00387D56">
              <w:rPr>
                <w:rFonts w:cs="Tahoma"/>
                <w:szCs w:val="22"/>
              </w:rPr>
              <w:t>0</w:t>
            </w:r>
            <w:r>
              <w:rPr>
                <w:rFonts w:cs="Tahoma"/>
                <w:szCs w:val="22"/>
              </w:rPr>
              <w:t>0</w:t>
            </w:r>
            <w:r w:rsidRPr="00676D3A">
              <w:rPr>
                <w:rFonts w:cs="Tahoma"/>
                <w:szCs w:val="22"/>
              </w:rPr>
              <w:t xml:space="preserve"> </w:t>
            </w:r>
            <w:r>
              <w:rPr>
                <w:rFonts w:cs="Tahoma"/>
                <w:szCs w:val="22"/>
              </w:rPr>
              <w:t>p</w:t>
            </w:r>
            <w:r w:rsidRPr="00676D3A">
              <w:rPr>
                <w:rFonts w:cs="Tahoma"/>
                <w:szCs w:val="22"/>
              </w:rPr>
              <w:t>.m.</w:t>
            </w:r>
          </w:p>
          <w:p w14:paraId="68A77774" w14:textId="7F4AA71C" w:rsidR="00F90BF6" w:rsidRPr="00D43DEE" w:rsidRDefault="00387D56" w:rsidP="00F90BF6">
            <w:r>
              <w:t>5</w:t>
            </w:r>
            <w:r w:rsidR="00F90BF6">
              <w:t>-Minutes</w:t>
            </w:r>
          </w:p>
        </w:tc>
        <w:tc>
          <w:tcPr>
            <w:tcW w:w="4148" w:type="dxa"/>
            <w:tcBorders>
              <w:bottom w:val="double" w:sz="6" w:space="0" w:color="5F5F5F"/>
            </w:tcBorders>
          </w:tcPr>
          <w:p w14:paraId="04184139" w14:textId="77777777" w:rsidR="00925FD3" w:rsidRDefault="00F90BF6" w:rsidP="00925FD3">
            <w:pPr>
              <w:rPr>
                <w:rFonts w:cs="Tahoma"/>
                <w:b/>
                <w:sz w:val="22"/>
                <w:szCs w:val="22"/>
              </w:rPr>
            </w:pPr>
            <w:r w:rsidRPr="00D46163">
              <w:rPr>
                <w:rFonts w:cs="Tahoma"/>
                <w:b/>
                <w:sz w:val="22"/>
                <w:szCs w:val="22"/>
              </w:rPr>
              <w:t>Wrap Up and Reminders</w:t>
            </w:r>
          </w:p>
          <w:p w14:paraId="0D91C382" w14:textId="5BB90426" w:rsidR="00925FD3" w:rsidRPr="00925FD3" w:rsidRDefault="00925FD3" w:rsidP="00925FD3">
            <w:pPr>
              <w:pStyle w:val="ListParagraph"/>
              <w:numPr>
                <w:ilvl w:val="0"/>
                <w:numId w:val="38"/>
              </w:numPr>
              <w:rPr>
                <w:rFonts w:cs="Tahoma"/>
                <w:b/>
                <w:sz w:val="22"/>
                <w:szCs w:val="22"/>
              </w:rPr>
            </w:pPr>
            <w:r w:rsidRPr="00925FD3">
              <w:rPr>
                <w:rFonts w:cs="Tahoma"/>
                <w:sz w:val="22"/>
                <w:szCs w:val="22"/>
              </w:rPr>
              <w:t>Reminder</w:t>
            </w:r>
            <w:r>
              <w:rPr>
                <w:rFonts w:cs="Tahoma"/>
                <w:sz w:val="22"/>
                <w:szCs w:val="22"/>
              </w:rPr>
              <w:t>:</w:t>
            </w:r>
            <w:r w:rsidRPr="00925FD3">
              <w:rPr>
                <w:rFonts w:cs="Tahoma"/>
                <w:sz w:val="22"/>
                <w:szCs w:val="22"/>
              </w:rPr>
              <w:t xml:space="preserve"> Next Council Meeting</w:t>
            </w:r>
          </w:p>
          <w:p w14:paraId="593DEF5B" w14:textId="292DE1C1" w:rsidR="00F90BF6" w:rsidRPr="001D19A2" w:rsidRDefault="00F90BF6" w:rsidP="00925FD3">
            <w:pPr>
              <w:pStyle w:val="ListParagraph"/>
              <w:ind w:left="706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May</w:t>
            </w:r>
            <w:r w:rsidRPr="00D46163">
              <w:rPr>
                <w:rFonts w:cs="Tahoma"/>
                <w:sz w:val="22"/>
                <w:szCs w:val="22"/>
              </w:rPr>
              <w:t xml:space="preserve"> </w:t>
            </w:r>
            <w:r>
              <w:rPr>
                <w:rFonts w:cs="Tahoma"/>
                <w:sz w:val="22"/>
                <w:szCs w:val="22"/>
              </w:rPr>
              <w:t>3, 4, &amp; 5, 2022</w:t>
            </w:r>
            <w:r w:rsidRPr="00D46163">
              <w:rPr>
                <w:rFonts w:cs="Tahoma"/>
                <w:sz w:val="22"/>
                <w:szCs w:val="22"/>
              </w:rPr>
              <w:t xml:space="preserve"> </w:t>
            </w:r>
          </w:p>
          <w:p w14:paraId="7B9E99E5" w14:textId="78C607A5" w:rsidR="00F90BF6" w:rsidRPr="00925FD3" w:rsidRDefault="00F90BF6" w:rsidP="00925FD3">
            <w:pPr>
              <w:pStyle w:val="ListParagraph"/>
              <w:ind w:left="706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In Asheville</w:t>
            </w:r>
          </w:p>
        </w:tc>
        <w:tc>
          <w:tcPr>
            <w:tcW w:w="3600" w:type="dxa"/>
            <w:tcBorders>
              <w:bottom w:val="double" w:sz="6" w:space="0" w:color="5F5F5F"/>
            </w:tcBorders>
          </w:tcPr>
          <w:p w14:paraId="0E82D098" w14:textId="1370A492" w:rsidR="00F90BF6" w:rsidRDefault="004143A7" w:rsidP="00F90BF6">
            <w:pPr>
              <w:pStyle w:val="Location"/>
              <w:rPr>
                <w:rFonts w:cs="Tahoma"/>
                <w:i/>
                <w:sz w:val="22"/>
                <w:szCs w:val="22"/>
              </w:rPr>
            </w:pPr>
            <w:r>
              <w:rPr>
                <w:rFonts w:cs="Tahoma"/>
                <w:i/>
                <w:sz w:val="22"/>
                <w:szCs w:val="22"/>
              </w:rPr>
              <w:t>A</w:t>
            </w:r>
            <w:r w:rsidR="00F90BF6">
              <w:rPr>
                <w:rFonts w:cs="Tahoma"/>
                <w:i/>
                <w:sz w:val="22"/>
                <w:szCs w:val="22"/>
              </w:rPr>
              <w:t>ldea LaParr, Chair</w:t>
            </w:r>
          </w:p>
        </w:tc>
        <w:tc>
          <w:tcPr>
            <w:tcW w:w="723" w:type="dxa"/>
            <w:gridSpan w:val="2"/>
          </w:tcPr>
          <w:p w14:paraId="4B8907FF" w14:textId="77777777" w:rsidR="00F90BF6" w:rsidRDefault="00F90BF6" w:rsidP="00F90BF6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106" w:type="dxa"/>
            <w:gridSpan w:val="2"/>
          </w:tcPr>
          <w:p w14:paraId="6304A4FD" w14:textId="77777777" w:rsidR="00F90BF6" w:rsidRDefault="00F90BF6" w:rsidP="00F90BF6">
            <w:pPr>
              <w:pStyle w:val="Location"/>
              <w:rPr>
                <w:rFonts w:cs="Tahoma"/>
                <w:i/>
                <w:sz w:val="22"/>
                <w:szCs w:val="22"/>
              </w:rPr>
            </w:pPr>
          </w:p>
        </w:tc>
      </w:tr>
    </w:tbl>
    <w:p w14:paraId="0C958CC9" w14:textId="1D9A1EC2" w:rsidR="002527DC" w:rsidRPr="00AC2D78" w:rsidRDefault="002527DC" w:rsidP="002527DC">
      <w:pPr>
        <w:rPr>
          <w:rFonts w:cs="Tahoma"/>
          <w:color w:val="FF0000"/>
          <w:sz w:val="22"/>
          <w:szCs w:val="22"/>
          <w:u w:val="single"/>
        </w:rPr>
      </w:pPr>
      <w:r w:rsidRPr="00371854">
        <w:rPr>
          <w:rFonts w:cs="Tahoma"/>
          <w:b/>
          <w:sz w:val="22"/>
          <w:szCs w:val="22"/>
          <w:u w:val="single"/>
        </w:rPr>
        <w:t>ADVOCACY DEVELOPMENT COMMITTEE</w:t>
      </w:r>
    </w:p>
    <w:p w14:paraId="0293822D" w14:textId="77777777" w:rsidR="00676D3A" w:rsidRDefault="00676D3A" w:rsidP="00E80EDE">
      <w:pPr>
        <w:rPr>
          <w:rFonts w:cs="Tahoma"/>
          <w:b/>
          <w:sz w:val="22"/>
          <w:szCs w:val="22"/>
        </w:rPr>
      </w:pPr>
    </w:p>
    <w:p w14:paraId="46080578" w14:textId="77777777" w:rsidR="004903EF" w:rsidRDefault="004903EF" w:rsidP="004903EF">
      <w:pPr>
        <w:ind w:right="-432"/>
        <w:rPr>
          <w:rFonts w:cs="Tahoma"/>
          <w:sz w:val="22"/>
          <w:szCs w:val="22"/>
        </w:rPr>
      </w:pPr>
      <w:r>
        <w:rPr>
          <w:rFonts w:cs="Tahoma"/>
          <w:b/>
          <w:sz w:val="22"/>
          <w:szCs w:val="22"/>
        </w:rPr>
        <w:t>Aldea LaParr, Chair</w:t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>Individual with DD-Wayne</w:t>
      </w:r>
      <w:r w:rsidRPr="0008595F">
        <w:rPr>
          <w:rFonts w:cs="Tahoma"/>
          <w:sz w:val="22"/>
          <w:szCs w:val="22"/>
        </w:rPr>
        <w:tab/>
      </w:r>
      <w:bookmarkStart w:id="2" w:name="_Hlk24547809"/>
    </w:p>
    <w:bookmarkEnd w:id="2"/>
    <w:p w14:paraId="3CC6B951" w14:textId="77777777" w:rsidR="004903EF" w:rsidRPr="0008595F" w:rsidRDefault="004903EF" w:rsidP="004903EF">
      <w:pPr>
        <w:ind w:right="-432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Tony Hall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                                                              </w:t>
      </w:r>
      <w:r w:rsidRPr="0008595F"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>Individual with DD-Wake</w:t>
      </w:r>
    </w:p>
    <w:p w14:paraId="2EC02168" w14:textId="77777777" w:rsidR="004903EF" w:rsidRDefault="004903EF" w:rsidP="004903EF">
      <w:pPr>
        <w:ind w:right="-432"/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 xml:space="preserve">Representative </w:t>
      </w:r>
      <w:r>
        <w:rPr>
          <w:rFonts w:cs="Tahoma"/>
          <w:sz w:val="22"/>
          <w:szCs w:val="22"/>
        </w:rPr>
        <w:t>Terry Brown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Legislative Representative-</w:t>
      </w:r>
      <w:r>
        <w:rPr>
          <w:rFonts w:cs="Tahoma"/>
          <w:sz w:val="22"/>
          <w:szCs w:val="22"/>
        </w:rPr>
        <w:t>Mecklenburg</w:t>
      </w:r>
    </w:p>
    <w:p w14:paraId="1BCE697A" w14:textId="77777777" w:rsidR="004903EF" w:rsidRDefault="004903EF" w:rsidP="004903EF">
      <w:pPr>
        <w:ind w:right="-432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Laura Richardson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  <w:t>Parent-Granville</w:t>
      </w:r>
    </w:p>
    <w:p w14:paraId="58B126DD" w14:textId="77777777" w:rsidR="004903EF" w:rsidRDefault="004903EF" w:rsidP="004903EF">
      <w:pPr>
        <w:ind w:right="-432"/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Myron Michelle Gavin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Parent-Craven</w:t>
      </w:r>
    </w:p>
    <w:p w14:paraId="1F2CD94F" w14:textId="77777777" w:rsidR="004903EF" w:rsidRDefault="004903EF" w:rsidP="004903EF">
      <w:pPr>
        <w:ind w:right="-432"/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Kelly Kimple, M.D.; Alternate: Danielle Matula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Agency: DHHS-W/C Health-Wake</w:t>
      </w:r>
    </w:p>
    <w:p w14:paraId="168BA003" w14:textId="77777777" w:rsidR="004903EF" w:rsidRDefault="004903EF" w:rsidP="004903EF">
      <w:pPr>
        <w:ind w:right="-432"/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Virginia Knowlton Marcus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Agency: Disability Rights NC-Wake</w:t>
      </w:r>
    </w:p>
    <w:p w14:paraId="05864E23" w14:textId="77777777" w:rsidR="004903EF" w:rsidRPr="0008595F" w:rsidRDefault="004903EF" w:rsidP="004903EF">
      <w:pPr>
        <w:ind w:right="-432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Kayla McMillan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  <w:t>Individual with DD-Wake</w:t>
      </w:r>
    </w:p>
    <w:p w14:paraId="0C704D4A" w14:textId="77777777" w:rsidR="004903EF" w:rsidRDefault="004903EF" w:rsidP="004903EF">
      <w:pPr>
        <w:ind w:right="-432"/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William Miller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Individual with DD-Davidson</w:t>
      </w:r>
    </w:p>
    <w:p w14:paraId="4B51C8AE" w14:textId="77777777" w:rsidR="004903EF" w:rsidRPr="0008595F" w:rsidRDefault="004903EF" w:rsidP="004903EF">
      <w:pPr>
        <w:ind w:right="-432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Karey Perez</w:t>
      </w:r>
      <w:r w:rsidRPr="0008595F">
        <w:rPr>
          <w:rFonts w:cs="Tahoma"/>
          <w:sz w:val="22"/>
          <w:szCs w:val="22"/>
        </w:rPr>
        <w:t xml:space="preserve">; Alternate: </w:t>
      </w:r>
      <w:r>
        <w:rPr>
          <w:rFonts w:cs="Tahoma"/>
          <w:sz w:val="22"/>
          <w:szCs w:val="22"/>
        </w:rPr>
        <w:t>Sarah Smith</w:t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Agency: DHHS-Aging &amp; Adult Services-Wake</w:t>
      </w:r>
      <w:r w:rsidRPr="0008595F">
        <w:rPr>
          <w:rFonts w:cs="Tahoma"/>
          <w:sz w:val="22"/>
          <w:szCs w:val="22"/>
        </w:rPr>
        <w:tab/>
      </w:r>
    </w:p>
    <w:p w14:paraId="1B8C88EA" w14:textId="77777777" w:rsidR="004903EF" w:rsidRDefault="004903EF" w:rsidP="004903EF">
      <w:pPr>
        <w:ind w:right="-432"/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 xml:space="preserve">Joe Piven, M.D.; Alternate: </w:t>
      </w:r>
      <w:r>
        <w:rPr>
          <w:rFonts w:cs="Tahoma"/>
          <w:sz w:val="22"/>
          <w:szCs w:val="22"/>
        </w:rPr>
        <w:t>Anna Ward</w:t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Agency: Carolina Institute on DD-Orange</w:t>
      </w:r>
    </w:p>
    <w:p w14:paraId="796D3A58" w14:textId="77777777" w:rsidR="004903EF" w:rsidRPr="0008595F" w:rsidRDefault="004903EF" w:rsidP="004903EF">
      <w:pPr>
        <w:ind w:right="-432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Marjorie Serralles-Russell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  <w:t>Parent-Mecklenburg</w:t>
      </w:r>
    </w:p>
    <w:p w14:paraId="69C62AA9" w14:textId="46FABCA0" w:rsidR="00E80EDE" w:rsidRPr="001A6B98" w:rsidRDefault="004903EF" w:rsidP="004903EF">
      <w:pPr>
        <w:ind w:right="108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Vacant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="007E3969">
        <w:rPr>
          <w:rFonts w:cs="Tahoma"/>
          <w:sz w:val="22"/>
          <w:szCs w:val="22"/>
        </w:rPr>
        <w:t>Individual with DD-Vacant</w:t>
      </w:r>
      <w:r>
        <w:rPr>
          <w:rFonts w:cs="Tahoma"/>
          <w:sz w:val="22"/>
          <w:szCs w:val="22"/>
        </w:rPr>
        <w:tab/>
      </w:r>
      <w:r w:rsidR="00E80EDE" w:rsidRPr="001A6B98">
        <w:rPr>
          <w:rFonts w:cs="Tahoma"/>
          <w:sz w:val="22"/>
          <w:szCs w:val="22"/>
        </w:rPr>
        <w:tab/>
      </w:r>
      <w:r w:rsidR="00E80EDE" w:rsidRPr="001A6B98">
        <w:rPr>
          <w:rFonts w:cs="Tahoma"/>
          <w:sz w:val="22"/>
          <w:szCs w:val="22"/>
        </w:rPr>
        <w:tab/>
      </w:r>
      <w:r w:rsidR="00E80EDE" w:rsidRPr="001A6B98">
        <w:rPr>
          <w:rFonts w:cs="Tahoma"/>
          <w:sz w:val="22"/>
          <w:szCs w:val="22"/>
        </w:rPr>
        <w:tab/>
      </w:r>
      <w:r w:rsidR="00E80EDE" w:rsidRPr="001A6B98">
        <w:rPr>
          <w:rFonts w:cs="Tahoma"/>
          <w:sz w:val="22"/>
          <w:szCs w:val="22"/>
        </w:rPr>
        <w:tab/>
      </w:r>
      <w:r w:rsidR="00E80EDE" w:rsidRPr="001A6B98">
        <w:rPr>
          <w:rFonts w:cs="Tahoma"/>
          <w:sz w:val="22"/>
          <w:szCs w:val="22"/>
        </w:rPr>
        <w:tab/>
      </w:r>
      <w:r w:rsidR="00E80EDE" w:rsidRPr="001A6B98">
        <w:rPr>
          <w:rFonts w:cs="Tahoma"/>
          <w:sz w:val="22"/>
          <w:szCs w:val="22"/>
        </w:rPr>
        <w:tab/>
      </w:r>
      <w:r w:rsidR="00E80EDE" w:rsidRPr="001A6B98">
        <w:rPr>
          <w:rFonts w:cs="Tahoma"/>
          <w:sz w:val="22"/>
          <w:szCs w:val="22"/>
        </w:rPr>
        <w:tab/>
      </w:r>
      <w:r w:rsidR="00E80EDE" w:rsidRPr="001A6B98">
        <w:rPr>
          <w:rFonts w:cs="Tahoma"/>
          <w:sz w:val="22"/>
          <w:szCs w:val="22"/>
        </w:rPr>
        <w:tab/>
      </w:r>
    </w:p>
    <w:p w14:paraId="725F893B" w14:textId="77777777" w:rsidR="00D307FA" w:rsidRPr="001A6B98" w:rsidRDefault="00E80EDE" w:rsidP="00E80EDE">
      <w:pPr>
        <w:rPr>
          <w:rFonts w:cs="Tahoma"/>
          <w:color w:val="000000"/>
          <w:sz w:val="22"/>
          <w:szCs w:val="22"/>
        </w:rPr>
      </w:pPr>
      <w:r w:rsidRPr="001A6B98">
        <w:rPr>
          <w:rFonts w:cs="Tahoma"/>
          <w:b/>
          <w:i/>
          <w:sz w:val="22"/>
          <w:szCs w:val="22"/>
        </w:rPr>
        <w:t>Staff: Melissa Swartz</w:t>
      </w:r>
    </w:p>
    <w:sectPr w:rsidR="00D307FA" w:rsidRPr="001A6B98" w:rsidSect="004756D0">
      <w:type w:val="continuous"/>
      <w:pgSz w:w="12240" w:h="15840"/>
      <w:pgMar w:top="360" w:right="1296" w:bottom="108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E38F4" w14:textId="77777777" w:rsidR="009475C1" w:rsidRDefault="009475C1">
      <w:r>
        <w:separator/>
      </w:r>
    </w:p>
  </w:endnote>
  <w:endnote w:type="continuationSeparator" w:id="0">
    <w:p w14:paraId="1F357D17" w14:textId="77777777" w:rsidR="009475C1" w:rsidRDefault="0094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7A436" w14:textId="77777777" w:rsidR="009475C1" w:rsidRDefault="009475C1">
      <w:r>
        <w:separator/>
      </w:r>
    </w:p>
  </w:footnote>
  <w:footnote w:type="continuationSeparator" w:id="0">
    <w:p w14:paraId="62732ECC" w14:textId="77777777" w:rsidR="009475C1" w:rsidRDefault="0094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684C8F"/>
    <w:multiLevelType w:val="hybridMultilevel"/>
    <w:tmpl w:val="EFE0F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33446"/>
    <w:multiLevelType w:val="hybridMultilevel"/>
    <w:tmpl w:val="628E78F4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06103454"/>
    <w:multiLevelType w:val="hybridMultilevel"/>
    <w:tmpl w:val="89CA9582"/>
    <w:lvl w:ilvl="0" w:tplc="04090003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8" w15:restartNumberingAfterBreak="0">
    <w:nsid w:val="0EE17E39"/>
    <w:multiLevelType w:val="hybridMultilevel"/>
    <w:tmpl w:val="A7E6A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B763F"/>
    <w:multiLevelType w:val="hybridMultilevel"/>
    <w:tmpl w:val="0936B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8623A"/>
    <w:multiLevelType w:val="hybridMultilevel"/>
    <w:tmpl w:val="0C80F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D08E8"/>
    <w:multiLevelType w:val="multilevel"/>
    <w:tmpl w:val="C42A2EEC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0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0343D"/>
    <w:multiLevelType w:val="hybridMultilevel"/>
    <w:tmpl w:val="69DC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53C5B"/>
    <w:multiLevelType w:val="hybridMultilevel"/>
    <w:tmpl w:val="066493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B23222"/>
    <w:multiLevelType w:val="hybridMultilevel"/>
    <w:tmpl w:val="F9C45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D5244B"/>
    <w:multiLevelType w:val="hybridMultilevel"/>
    <w:tmpl w:val="33B87766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21E92D90"/>
    <w:multiLevelType w:val="hybridMultilevel"/>
    <w:tmpl w:val="3368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E0222"/>
    <w:multiLevelType w:val="hybridMultilevel"/>
    <w:tmpl w:val="1F1E3110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 w15:restartNumberingAfterBreak="0">
    <w:nsid w:val="2E1E6B0C"/>
    <w:multiLevelType w:val="hybridMultilevel"/>
    <w:tmpl w:val="DF9E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A35A5"/>
    <w:multiLevelType w:val="hybridMultilevel"/>
    <w:tmpl w:val="6DD0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226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D1F20FB"/>
    <w:multiLevelType w:val="hybridMultilevel"/>
    <w:tmpl w:val="58D0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97387"/>
    <w:multiLevelType w:val="hybridMultilevel"/>
    <w:tmpl w:val="9628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63C6A"/>
    <w:multiLevelType w:val="hybridMultilevel"/>
    <w:tmpl w:val="1D5A6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670B7E"/>
    <w:multiLevelType w:val="hybridMultilevel"/>
    <w:tmpl w:val="BAB42456"/>
    <w:lvl w:ilvl="0" w:tplc="50EE4EBA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3738F"/>
    <w:multiLevelType w:val="hybridMultilevel"/>
    <w:tmpl w:val="B9DC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D053A"/>
    <w:multiLevelType w:val="hybridMultilevel"/>
    <w:tmpl w:val="52D2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72AAA"/>
    <w:multiLevelType w:val="hybridMultilevel"/>
    <w:tmpl w:val="CD769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4877"/>
    <w:multiLevelType w:val="hybridMultilevel"/>
    <w:tmpl w:val="B3B4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71EF8"/>
    <w:multiLevelType w:val="hybridMultilevel"/>
    <w:tmpl w:val="7D98D4E0"/>
    <w:lvl w:ilvl="0" w:tplc="AC22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C758F"/>
    <w:multiLevelType w:val="hybridMultilevel"/>
    <w:tmpl w:val="65C0F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60DAA"/>
    <w:multiLevelType w:val="hybridMultilevel"/>
    <w:tmpl w:val="C316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D6C8B"/>
    <w:multiLevelType w:val="hybridMultilevel"/>
    <w:tmpl w:val="C04EF5A6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60FB4882"/>
    <w:multiLevelType w:val="hybridMultilevel"/>
    <w:tmpl w:val="D572F0A4"/>
    <w:lvl w:ilvl="0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4" w15:restartNumberingAfterBreak="0">
    <w:nsid w:val="68990EB8"/>
    <w:multiLevelType w:val="hybridMultilevel"/>
    <w:tmpl w:val="9E582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B66D9"/>
    <w:multiLevelType w:val="hybridMultilevel"/>
    <w:tmpl w:val="B802B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56749"/>
    <w:multiLevelType w:val="hybridMultilevel"/>
    <w:tmpl w:val="44D88E84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7" w15:restartNumberingAfterBreak="0">
    <w:nsid w:val="70500607"/>
    <w:multiLevelType w:val="hybridMultilevel"/>
    <w:tmpl w:val="DB32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1"/>
  </w:num>
  <w:num w:numId="7">
    <w:abstractNumId w:val="11"/>
  </w:num>
  <w:num w:numId="8">
    <w:abstractNumId w:val="13"/>
  </w:num>
  <w:num w:numId="9">
    <w:abstractNumId w:val="35"/>
  </w:num>
  <w:num w:numId="10">
    <w:abstractNumId w:val="34"/>
  </w:num>
  <w:num w:numId="11">
    <w:abstractNumId w:val="9"/>
  </w:num>
  <w:num w:numId="12">
    <w:abstractNumId w:val="30"/>
  </w:num>
  <w:num w:numId="13">
    <w:abstractNumId w:val="29"/>
  </w:num>
  <w:num w:numId="14">
    <w:abstractNumId w:val="5"/>
  </w:num>
  <w:num w:numId="15">
    <w:abstractNumId w:val="8"/>
  </w:num>
  <w:num w:numId="16">
    <w:abstractNumId w:val="10"/>
  </w:num>
  <w:num w:numId="17">
    <w:abstractNumId w:val="31"/>
  </w:num>
  <w:num w:numId="18">
    <w:abstractNumId w:val="12"/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23"/>
  </w:num>
  <w:num w:numId="22">
    <w:abstractNumId w:val="22"/>
  </w:num>
  <w:num w:numId="23">
    <w:abstractNumId w:val="24"/>
  </w:num>
  <w:num w:numId="24">
    <w:abstractNumId w:val="25"/>
  </w:num>
  <w:num w:numId="25">
    <w:abstractNumId w:val="18"/>
  </w:num>
  <w:num w:numId="26">
    <w:abstractNumId w:val="7"/>
  </w:num>
  <w:num w:numId="27">
    <w:abstractNumId w:val="20"/>
  </w:num>
  <w:num w:numId="28">
    <w:abstractNumId w:val="16"/>
  </w:num>
  <w:num w:numId="29">
    <w:abstractNumId w:val="33"/>
  </w:num>
  <w:num w:numId="30">
    <w:abstractNumId w:val="32"/>
  </w:num>
  <w:num w:numId="31">
    <w:abstractNumId w:val="15"/>
  </w:num>
  <w:num w:numId="32">
    <w:abstractNumId w:val="27"/>
  </w:num>
  <w:num w:numId="33">
    <w:abstractNumId w:val="28"/>
  </w:num>
  <w:num w:numId="34">
    <w:abstractNumId w:val="26"/>
  </w:num>
  <w:num w:numId="35">
    <w:abstractNumId w:val="17"/>
  </w:num>
  <w:num w:numId="36">
    <w:abstractNumId w:val="6"/>
  </w:num>
  <w:num w:numId="37">
    <w:abstractNumId w:val="36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35"/>
    <w:rsid w:val="00002F29"/>
    <w:rsid w:val="00003779"/>
    <w:rsid w:val="00003B24"/>
    <w:rsid w:val="000117F1"/>
    <w:rsid w:val="00011FE4"/>
    <w:rsid w:val="0001326C"/>
    <w:rsid w:val="00017A00"/>
    <w:rsid w:val="00020D81"/>
    <w:rsid w:val="00021734"/>
    <w:rsid w:val="000243DC"/>
    <w:rsid w:val="00024B14"/>
    <w:rsid w:val="00030C65"/>
    <w:rsid w:val="000319F4"/>
    <w:rsid w:val="00034A82"/>
    <w:rsid w:val="00036460"/>
    <w:rsid w:val="000411C3"/>
    <w:rsid w:val="00041405"/>
    <w:rsid w:val="00043330"/>
    <w:rsid w:val="00045D98"/>
    <w:rsid w:val="000538F6"/>
    <w:rsid w:val="00055DC0"/>
    <w:rsid w:val="000649BC"/>
    <w:rsid w:val="0006577B"/>
    <w:rsid w:val="00065F1D"/>
    <w:rsid w:val="0006786A"/>
    <w:rsid w:val="00071E45"/>
    <w:rsid w:val="00073ADA"/>
    <w:rsid w:val="00074133"/>
    <w:rsid w:val="00076445"/>
    <w:rsid w:val="00080070"/>
    <w:rsid w:val="0008196B"/>
    <w:rsid w:val="00081EF6"/>
    <w:rsid w:val="0008445A"/>
    <w:rsid w:val="0008793A"/>
    <w:rsid w:val="00091DE0"/>
    <w:rsid w:val="00092C97"/>
    <w:rsid w:val="000A0829"/>
    <w:rsid w:val="000A24E1"/>
    <w:rsid w:val="000A2D93"/>
    <w:rsid w:val="000B2B04"/>
    <w:rsid w:val="000B47D8"/>
    <w:rsid w:val="000B7577"/>
    <w:rsid w:val="000C3D6B"/>
    <w:rsid w:val="000D1EDC"/>
    <w:rsid w:val="000D3282"/>
    <w:rsid w:val="000D7908"/>
    <w:rsid w:val="000F74FE"/>
    <w:rsid w:val="00101289"/>
    <w:rsid w:val="00101E8A"/>
    <w:rsid w:val="001022F1"/>
    <w:rsid w:val="00103AE0"/>
    <w:rsid w:val="001145C7"/>
    <w:rsid w:val="00117976"/>
    <w:rsid w:val="001253DD"/>
    <w:rsid w:val="00126310"/>
    <w:rsid w:val="0013191E"/>
    <w:rsid w:val="00133C9E"/>
    <w:rsid w:val="00140B1B"/>
    <w:rsid w:val="00143656"/>
    <w:rsid w:val="00146B3D"/>
    <w:rsid w:val="00151C1D"/>
    <w:rsid w:val="0015598A"/>
    <w:rsid w:val="0016101A"/>
    <w:rsid w:val="001650FF"/>
    <w:rsid w:val="001664A3"/>
    <w:rsid w:val="00174EC6"/>
    <w:rsid w:val="00175C15"/>
    <w:rsid w:val="00177081"/>
    <w:rsid w:val="0018034F"/>
    <w:rsid w:val="001808EF"/>
    <w:rsid w:val="00184315"/>
    <w:rsid w:val="00185CD0"/>
    <w:rsid w:val="001872F2"/>
    <w:rsid w:val="001912C5"/>
    <w:rsid w:val="001931EC"/>
    <w:rsid w:val="001969E5"/>
    <w:rsid w:val="00197008"/>
    <w:rsid w:val="00197928"/>
    <w:rsid w:val="001A2178"/>
    <w:rsid w:val="001A49EF"/>
    <w:rsid w:val="001A6B98"/>
    <w:rsid w:val="001A6DE4"/>
    <w:rsid w:val="001B0224"/>
    <w:rsid w:val="001B0EBA"/>
    <w:rsid w:val="001B1A57"/>
    <w:rsid w:val="001B37D4"/>
    <w:rsid w:val="001B5A25"/>
    <w:rsid w:val="001B7C9E"/>
    <w:rsid w:val="001C0654"/>
    <w:rsid w:val="001C0EF6"/>
    <w:rsid w:val="001C15A0"/>
    <w:rsid w:val="001D1335"/>
    <w:rsid w:val="001D19A2"/>
    <w:rsid w:val="001D1E02"/>
    <w:rsid w:val="001D20E1"/>
    <w:rsid w:val="001D2666"/>
    <w:rsid w:val="001D6A7A"/>
    <w:rsid w:val="001E0F20"/>
    <w:rsid w:val="001E267D"/>
    <w:rsid w:val="001E3952"/>
    <w:rsid w:val="001E5682"/>
    <w:rsid w:val="001F072E"/>
    <w:rsid w:val="001F5C27"/>
    <w:rsid w:val="001F6AD3"/>
    <w:rsid w:val="002019D1"/>
    <w:rsid w:val="00205002"/>
    <w:rsid w:val="0021026A"/>
    <w:rsid w:val="00213392"/>
    <w:rsid w:val="00215FB1"/>
    <w:rsid w:val="002163C7"/>
    <w:rsid w:val="00216816"/>
    <w:rsid w:val="00227FF8"/>
    <w:rsid w:val="0024139E"/>
    <w:rsid w:val="00242E2F"/>
    <w:rsid w:val="00247549"/>
    <w:rsid w:val="0025098E"/>
    <w:rsid w:val="002527DC"/>
    <w:rsid w:val="00252FD2"/>
    <w:rsid w:val="0025377F"/>
    <w:rsid w:val="00257F03"/>
    <w:rsid w:val="00260775"/>
    <w:rsid w:val="002620A0"/>
    <w:rsid w:val="00262C2E"/>
    <w:rsid w:val="00262D8E"/>
    <w:rsid w:val="0026709A"/>
    <w:rsid w:val="0026722B"/>
    <w:rsid w:val="00272900"/>
    <w:rsid w:val="00272EFD"/>
    <w:rsid w:val="00273836"/>
    <w:rsid w:val="00280265"/>
    <w:rsid w:val="00280C58"/>
    <w:rsid w:val="00286A9D"/>
    <w:rsid w:val="00287C34"/>
    <w:rsid w:val="00295F13"/>
    <w:rsid w:val="002963E1"/>
    <w:rsid w:val="00296F73"/>
    <w:rsid w:val="002A29CF"/>
    <w:rsid w:val="002A50F8"/>
    <w:rsid w:val="002A6931"/>
    <w:rsid w:val="002B2041"/>
    <w:rsid w:val="002B7A1E"/>
    <w:rsid w:val="002B7CC4"/>
    <w:rsid w:val="002C12D7"/>
    <w:rsid w:val="002C660C"/>
    <w:rsid w:val="002D078D"/>
    <w:rsid w:val="002D2CB8"/>
    <w:rsid w:val="002D45E7"/>
    <w:rsid w:val="002D5344"/>
    <w:rsid w:val="002D6ED6"/>
    <w:rsid w:val="002D79AC"/>
    <w:rsid w:val="002E042F"/>
    <w:rsid w:val="002E5B72"/>
    <w:rsid w:val="002F5092"/>
    <w:rsid w:val="002F6E07"/>
    <w:rsid w:val="00311A73"/>
    <w:rsid w:val="00316552"/>
    <w:rsid w:val="003259F5"/>
    <w:rsid w:val="00325E2F"/>
    <w:rsid w:val="00325EFE"/>
    <w:rsid w:val="00326283"/>
    <w:rsid w:val="00333CEE"/>
    <w:rsid w:val="0034473C"/>
    <w:rsid w:val="003456D0"/>
    <w:rsid w:val="00350ABC"/>
    <w:rsid w:val="0035613A"/>
    <w:rsid w:val="00356F19"/>
    <w:rsid w:val="0036185F"/>
    <w:rsid w:val="00366EE2"/>
    <w:rsid w:val="00367B1E"/>
    <w:rsid w:val="0037063E"/>
    <w:rsid w:val="003707AE"/>
    <w:rsid w:val="00371854"/>
    <w:rsid w:val="0037186A"/>
    <w:rsid w:val="003722D1"/>
    <w:rsid w:val="003724FD"/>
    <w:rsid w:val="00372E8E"/>
    <w:rsid w:val="00375A41"/>
    <w:rsid w:val="00381EEB"/>
    <w:rsid w:val="00382C60"/>
    <w:rsid w:val="00385B4C"/>
    <w:rsid w:val="00387D56"/>
    <w:rsid w:val="00391C6B"/>
    <w:rsid w:val="003A0863"/>
    <w:rsid w:val="003A250B"/>
    <w:rsid w:val="003A3F83"/>
    <w:rsid w:val="003A3FA1"/>
    <w:rsid w:val="003A5A2B"/>
    <w:rsid w:val="003A6869"/>
    <w:rsid w:val="003B31BE"/>
    <w:rsid w:val="003B385C"/>
    <w:rsid w:val="003B7627"/>
    <w:rsid w:val="003C111E"/>
    <w:rsid w:val="003C3841"/>
    <w:rsid w:val="003D2871"/>
    <w:rsid w:val="003D33DD"/>
    <w:rsid w:val="003E2361"/>
    <w:rsid w:val="003E2376"/>
    <w:rsid w:val="003E5C38"/>
    <w:rsid w:val="003F746B"/>
    <w:rsid w:val="00400162"/>
    <w:rsid w:val="00400BD2"/>
    <w:rsid w:val="004138FF"/>
    <w:rsid w:val="004143A7"/>
    <w:rsid w:val="00420002"/>
    <w:rsid w:val="00425ACF"/>
    <w:rsid w:val="00425D0E"/>
    <w:rsid w:val="00426731"/>
    <w:rsid w:val="00430952"/>
    <w:rsid w:val="004330EB"/>
    <w:rsid w:val="00433204"/>
    <w:rsid w:val="00434F46"/>
    <w:rsid w:val="004360F7"/>
    <w:rsid w:val="00441729"/>
    <w:rsid w:val="00441E04"/>
    <w:rsid w:val="00442C56"/>
    <w:rsid w:val="0044372C"/>
    <w:rsid w:val="00444A0A"/>
    <w:rsid w:val="00445E1E"/>
    <w:rsid w:val="00446167"/>
    <w:rsid w:val="0045137E"/>
    <w:rsid w:val="00453115"/>
    <w:rsid w:val="00454A68"/>
    <w:rsid w:val="00460D44"/>
    <w:rsid w:val="0046731C"/>
    <w:rsid w:val="00470F74"/>
    <w:rsid w:val="00473300"/>
    <w:rsid w:val="00475340"/>
    <w:rsid w:val="004756D0"/>
    <w:rsid w:val="00475E56"/>
    <w:rsid w:val="00482B97"/>
    <w:rsid w:val="00482C34"/>
    <w:rsid w:val="00487CF7"/>
    <w:rsid w:val="004903EF"/>
    <w:rsid w:val="004A12B3"/>
    <w:rsid w:val="004A4EBA"/>
    <w:rsid w:val="004A6717"/>
    <w:rsid w:val="004B5D07"/>
    <w:rsid w:val="004B6344"/>
    <w:rsid w:val="004C04A6"/>
    <w:rsid w:val="004C1B19"/>
    <w:rsid w:val="004C60AC"/>
    <w:rsid w:val="004C6FC8"/>
    <w:rsid w:val="004D02AB"/>
    <w:rsid w:val="004D19F8"/>
    <w:rsid w:val="004D2817"/>
    <w:rsid w:val="004D6C99"/>
    <w:rsid w:val="004E2E18"/>
    <w:rsid w:val="004E4015"/>
    <w:rsid w:val="004E41AD"/>
    <w:rsid w:val="004E41B3"/>
    <w:rsid w:val="004F0779"/>
    <w:rsid w:val="004F08D7"/>
    <w:rsid w:val="004F0FB4"/>
    <w:rsid w:val="004F3CBA"/>
    <w:rsid w:val="00501747"/>
    <w:rsid w:val="00501E69"/>
    <w:rsid w:val="00504789"/>
    <w:rsid w:val="005114BC"/>
    <w:rsid w:val="00513242"/>
    <w:rsid w:val="00513699"/>
    <w:rsid w:val="00515A71"/>
    <w:rsid w:val="00526491"/>
    <w:rsid w:val="005318EA"/>
    <w:rsid w:val="00533077"/>
    <w:rsid w:val="005368E9"/>
    <w:rsid w:val="00544268"/>
    <w:rsid w:val="00555E09"/>
    <w:rsid w:val="00557DBA"/>
    <w:rsid w:val="0056216E"/>
    <w:rsid w:val="00562C4E"/>
    <w:rsid w:val="00564C38"/>
    <w:rsid w:val="00567B80"/>
    <w:rsid w:val="00571BF3"/>
    <w:rsid w:val="005723BB"/>
    <w:rsid w:val="00572D92"/>
    <w:rsid w:val="00574754"/>
    <w:rsid w:val="00577B14"/>
    <w:rsid w:val="0058069B"/>
    <w:rsid w:val="00586637"/>
    <w:rsid w:val="005869BC"/>
    <w:rsid w:val="00586A70"/>
    <w:rsid w:val="0059146E"/>
    <w:rsid w:val="00591FD4"/>
    <w:rsid w:val="005A27D1"/>
    <w:rsid w:val="005B016E"/>
    <w:rsid w:val="005C1D8B"/>
    <w:rsid w:val="005C4304"/>
    <w:rsid w:val="005C4A2B"/>
    <w:rsid w:val="005C4CC6"/>
    <w:rsid w:val="005C66EE"/>
    <w:rsid w:val="005D0500"/>
    <w:rsid w:val="005D4E7A"/>
    <w:rsid w:val="005E06FA"/>
    <w:rsid w:val="005E2D4E"/>
    <w:rsid w:val="005E54C8"/>
    <w:rsid w:val="005E7768"/>
    <w:rsid w:val="005F64C0"/>
    <w:rsid w:val="005F770C"/>
    <w:rsid w:val="0060009E"/>
    <w:rsid w:val="006024F5"/>
    <w:rsid w:val="00603D86"/>
    <w:rsid w:val="00606468"/>
    <w:rsid w:val="00621446"/>
    <w:rsid w:val="00624D38"/>
    <w:rsid w:val="006266BE"/>
    <w:rsid w:val="00640816"/>
    <w:rsid w:val="00650ED5"/>
    <w:rsid w:val="0065189F"/>
    <w:rsid w:val="00657CDD"/>
    <w:rsid w:val="00671190"/>
    <w:rsid w:val="00672208"/>
    <w:rsid w:val="00676D3A"/>
    <w:rsid w:val="00680B3D"/>
    <w:rsid w:val="0068371C"/>
    <w:rsid w:val="0068463D"/>
    <w:rsid w:val="00685BA9"/>
    <w:rsid w:val="00690612"/>
    <w:rsid w:val="00690FDC"/>
    <w:rsid w:val="00693406"/>
    <w:rsid w:val="006970B4"/>
    <w:rsid w:val="006A673D"/>
    <w:rsid w:val="006B2681"/>
    <w:rsid w:val="006B294A"/>
    <w:rsid w:val="006B3EF4"/>
    <w:rsid w:val="006B58BA"/>
    <w:rsid w:val="006B7574"/>
    <w:rsid w:val="006C0600"/>
    <w:rsid w:val="006C2571"/>
    <w:rsid w:val="006D002C"/>
    <w:rsid w:val="006D1438"/>
    <w:rsid w:val="006D28D2"/>
    <w:rsid w:val="006D4D0D"/>
    <w:rsid w:val="006D51CF"/>
    <w:rsid w:val="006D7C82"/>
    <w:rsid w:val="006E00FC"/>
    <w:rsid w:val="006F0E13"/>
    <w:rsid w:val="006F1221"/>
    <w:rsid w:val="006F4C5A"/>
    <w:rsid w:val="006F67C5"/>
    <w:rsid w:val="006F6C05"/>
    <w:rsid w:val="006F7886"/>
    <w:rsid w:val="006F7C28"/>
    <w:rsid w:val="00701254"/>
    <w:rsid w:val="007061AD"/>
    <w:rsid w:val="00711DDB"/>
    <w:rsid w:val="00714F67"/>
    <w:rsid w:val="00715D46"/>
    <w:rsid w:val="00720CC0"/>
    <w:rsid w:val="00724A32"/>
    <w:rsid w:val="007262DC"/>
    <w:rsid w:val="007276F2"/>
    <w:rsid w:val="007319D1"/>
    <w:rsid w:val="00732702"/>
    <w:rsid w:val="00735F39"/>
    <w:rsid w:val="00737342"/>
    <w:rsid w:val="00740029"/>
    <w:rsid w:val="00740230"/>
    <w:rsid w:val="007433EA"/>
    <w:rsid w:val="00744392"/>
    <w:rsid w:val="007452E6"/>
    <w:rsid w:val="0075688A"/>
    <w:rsid w:val="0075764F"/>
    <w:rsid w:val="007606BB"/>
    <w:rsid w:val="00762F0C"/>
    <w:rsid w:val="00767B40"/>
    <w:rsid w:val="00767F35"/>
    <w:rsid w:val="007733C9"/>
    <w:rsid w:val="007744E3"/>
    <w:rsid w:val="00785889"/>
    <w:rsid w:val="007865B8"/>
    <w:rsid w:val="007956FC"/>
    <w:rsid w:val="007A11BD"/>
    <w:rsid w:val="007A6933"/>
    <w:rsid w:val="007B10AF"/>
    <w:rsid w:val="007B699A"/>
    <w:rsid w:val="007C003D"/>
    <w:rsid w:val="007C2F6D"/>
    <w:rsid w:val="007C3866"/>
    <w:rsid w:val="007C439D"/>
    <w:rsid w:val="007C4E59"/>
    <w:rsid w:val="007C645B"/>
    <w:rsid w:val="007C737C"/>
    <w:rsid w:val="007D0B5D"/>
    <w:rsid w:val="007D1F65"/>
    <w:rsid w:val="007D3DEA"/>
    <w:rsid w:val="007D7341"/>
    <w:rsid w:val="007E130C"/>
    <w:rsid w:val="007E3969"/>
    <w:rsid w:val="007E72EC"/>
    <w:rsid w:val="00800FE5"/>
    <w:rsid w:val="00807AEA"/>
    <w:rsid w:val="00810D1B"/>
    <w:rsid w:val="008127E3"/>
    <w:rsid w:val="00814650"/>
    <w:rsid w:val="00814C63"/>
    <w:rsid w:val="008167B4"/>
    <w:rsid w:val="0081689E"/>
    <w:rsid w:val="008208D0"/>
    <w:rsid w:val="0083074C"/>
    <w:rsid w:val="00831B36"/>
    <w:rsid w:val="00833399"/>
    <w:rsid w:val="0083503B"/>
    <w:rsid w:val="008372A3"/>
    <w:rsid w:val="00837D00"/>
    <w:rsid w:val="00842C96"/>
    <w:rsid w:val="00843B43"/>
    <w:rsid w:val="0085594B"/>
    <w:rsid w:val="0085682A"/>
    <w:rsid w:val="0086315E"/>
    <w:rsid w:val="008635DA"/>
    <w:rsid w:val="00864753"/>
    <w:rsid w:val="00865563"/>
    <w:rsid w:val="008660B1"/>
    <w:rsid w:val="00866124"/>
    <w:rsid w:val="0087486C"/>
    <w:rsid w:val="00881AAB"/>
    <w:rsid w:val="00881D41"/>
    <w:rsid w:val="008826D1"/>
    <w:rsid w:val="00883642"/>
    <w:rsid w:val="00886279"/>
    <w:rsid w:val="00897523"/>
    <w:rsid w:val="00897E61"/>
    <w:rsid w:val="008A16A7"/>
    <w:rsid w:val="008A4779"/>
    <w:rsid w:val="008B2B75"/>
    <w:rsid w:val="008C0C6E"/>
    <w:rsid w:val="008C6B20"/>
    <w:rsid w:val="008C6CDF"/>
    <w:rsid w:val="008D2869"/>
    <w:rsid w:val="008D5B93"/>
    <w:rsid w:val="008E1C08"/>
    <w:rsid w:val="008E455B"/>
    <w:rsid w:val="008E590F"/>
    <w:rsid w:val="008E7262"/>
    <w:rsid w:val="008F5565"/>
    <w:rsid w:val="00901CA6"/>
    <w:rsid w:val="00903C81"/>
    <w:rsid w:val="009072DD"/>
    <w:rsid w:val="009123EE"/>
    <w:rsid w:val="00915A22"/>
    <w:rsid w:val="0092138E"/>
    <w:rsid w:val="00925FD3"/>
    <w:rsid w:val="00926E3A"/>
    <w:rsid w:val="009334B3"/>
    <w:rsid w:val="00942E37"/>
    <w:rsid w:val="00942F6B"/>
    <w:rsid w:val="00947462"/>
    <w:rsid w:val="009475C1"/>
    <w:rsid w:val="00947EB6"/>
    <w:rsid w:val="00955BA7"/>
    <w:rsid w:val="009630B5"/>
    <w:rsid w:val="00964C8C"/>
    <w:rsid w:val="009662E3"/>
    <w:rsid w:val="0096778F"/>
    <w:rsid w:val="009708BF"/>
    <w:rsid w:val="0097125D"/>
    <w:rsid w:val="00971605"/>
    <w:rsid w:val="00973C2C"/>
    <w:rsid w:val="00973D3B"/>
    <w:rsid w:val="009767E2"/>
    <w:rsid w:val="00976803"/>
    <w:rsid w:val="00983381"/>
    <w:rsid w:val="00993534"/>
    <w:rsid w:val="009955CF"/>
    <w:rsid w:val="009970AA"/>
    <w:rsid w:val="009A0DC1"/>
    <w:rsid w:val="009A3070"/>
    <w:rsid w:val="009B01C7"/>
    <w:rsid w:val="009B136C"/>
    <w:rsid w:val="009B6BD1"/>
    <w:rsid w:val="009C0B40"/>
    <w:rsid w:val="009C3649"/>
    <w:rsid w:val="009C54C5"/>
    <w:rsid w:val="009C7467"/>
    <w:rsid w:val="009D01A5"/>
    <w:rsid w:val="009D38C3"/>
    <w:rsid w:val="009D463E"/>
    <w:rsid w:val="009E1404"/>
    <w:rsid w:val="009E6F9B"/>
    <w:rsid w:val="009F0459"/>
    <w:rsid w:val="009F35D9"/>
    <w:rsid w:val="00A005D6"/>
    <w:rsid w:val="00A11735"/>
    <w:rsid w:val="00A12BFF"/>
    <w:rsid w:val="00A144D1"/>
    <w:rsid w:val="00A209D5"/>
    <w:rsid w:val="00A20A41"/>
    <w:rsid w:val="00A222C0"/>
    <w:rsid w:val="00A22553"/>
    <w:rsid w:val="00A26431"/>
    <w:rsid w:val="00A33A40"/>
    <w:rsid w:val="00A344CB"/>
    <w:rsid w:val="00A34567"/>
    <w:rsid w:val="00A364EE"/>
    <w:rsid w:val="00A365B0"/>
    <w:rsid w:val="00A43E69"/>
    <w:rsid w:val="00A4539F"/>
    <w:rsid w:val="00A462BD"/>
    <w:rsid w:val="00A5030B"/>
    <w:rsid w:val="00A520E7"/>
    <w:rsid w:val="00A53B7B"/>
    <w:rsid w:val="00A5428A"/>
    <w:rsid w:val="00A62FE3"/>
    <w:rsid w:val="00A65B53"/>
    <w:rsid w:val="00A67DFE"/>
    <w:rsid w:val="00A7325E"/>
    <w:rsid w:val="00A743DE"/>
    <w:rsid w:val="00A8728C"/>
    <w:rsid w:val="00A87BB7"/>
    <w:rsid w:val="00A91014"/>
    <w:rsid w:val="00A91526"/>
    <w:rsid w:val="00A9214C"/>
    <w:rsid w:val="00A939C0"/>
    <w:rsid w:val="00A94226"/>
    <w:rsid w:val="00A967B0"/>
    <w:rsid w:val="00AA302C"/>
    <w:rsid w:val="00AA4D0A"/>
    <w:rsid w:val="00AB589F"/>
    <w:rsid w:val="00AB59B9"/>
    <w:rsid w:val="00AB6F0F"/>
    <w:rsid w:val="00AC57CF"/>
    <w:rsid w:val="00AC77AA"/>
    <w:rsid w:val="00AD6A01"/>
    <w:rsid w:val="00AD7D26"/>
    <w:rsid w:val="00AF0F44"/>
    <w:rsid w:val="00AF3B4B"/>
    <w:rsid w:val="00B0112A"/>
    <w:rsid w:val="00B1229F"/>
    <w:rsid w:val="00B1445D"/>
    <w:rsid w:val="00B14822"/>
    <w:rsid w:val="00B14BFE"/>
    <w:rsid w:val="00B20904"/>
    <w:rsid w:val="00B22140"/>
    <w:rsid w:val="00B30538"/>
    <w:rsid w:val="00B334D4"/>
    <w:rsid w:val="00B34219"/>
    <w:rsid w:val="00B34982"/>
    <w:rsid w:val="00B36857"/>
    <w:rsid w:val="00B40051"/>
    <w:rsid w:val="00B4464E"/>
    <w:rsid w:val="00B44951"/>
    <w:rsid w:val="00B52B88"/>
    <w:rsid w:val="00B575B8"/>
    <w:rsid w:val="00B609BF"/>
    <w:rsid w:val="00B70796"/>
    <w:rsid w:val="00B739C0"/>
    <w:rsid w:val="00B743DB"/>
    <w:rsid w:val="00B77489"/>
    <w:rsid w:val="00B82A2F"/>
    <w:rsid w:val="00B9013F"/>
    <w:rsid w:val="00B91B1B"/>
    <w:rsid w:val="00B92144"/>
    <w:rsid w:val="00B92695"/>
    <w:rsid w:val="00B97436"/>
    <w:rsid w:val="00B97B15"/>
    <w:rsid w:val="00B97E0B"/>
    <w:rsid w:val="00BA3043"/>
    <w:rsid w:val="00BA38F3"/>
    <w:rsid w:val="00BA44EF"/>
    <w:rsid w:val="00BA4A9D"/>
    <w:rsid w:val="00BA6303"/>
    <w:rsid w:val="00BA6FAE"/>
    <w:rsid w:val="00BB14BE"/>
    <w:rsid w:val="00BC01D3"/>
    <w:rsid w:val="00BC65EF"/>
    <w:rsid w:val="00BE408A"/>
    <w:rsid w:val="00BE65C1"/>
    <w:rsid w:val="00BF004A"/>
    <w:rsid w:val="00BF0613"/>
    <w:rsid w:val="00BF1DC2"/>
    <w:rsid w:val="00BF2C22"/>
    <w:rsid w:val="00BF62C2"/>
    <w:rsid w:val="00BF7C6C"/>
    <w:rsid w:val="00C03C6D"/>
    <w:rsid w:val="00C13BCA"/>
    <w:rsid w:val="00C223D6"/>
    <w:rsid w:val="00C234FD"/>
    <w:rsid w:val="00C23F81"/>
    <w:rsid w:val="00C2751D"/>
    <w:rsid w:val="00C27715"/>
    <w:rsid w:val="00C27BA5"/>
    <w:rsid w:val="00C309D2"/>
    <w:rsid w:val="00C43B8A"/>
    <w:rsid w:val="00C529A8"/>
    <w:rsid w:val="00C53F61"/>
    <w:rsid w:val="00C5456E"/>
    <w:rsid w:val="00C56DE6"/>
    <w:rsid w:val="00C60892"/>
    <w:rsid w:val="00C62001"/>
    <w:rsid w:val="00C631E9"/>
    <w:rsid w:val="00C65C92"/>
    <w:rsid w:val="00C66721"/>
    <w:rsid w:val="00C7151A"/>
    <w:rsid w:val="00C81509"/>
    <w:rsid w:val="00C82186"/>
    <w:rsid w:val="00C851CA"/>
    <w:rsid w:val="00C8637D"/>
    <w:rsid w:val="00C86AD1"/>
    <w:rsid w:val="00C8791F"/>
    <w:rsid w:val="00CA4E1D"/>
    <w:rsid w:val="00CA72FA"/>
    <w:rsid w:val="00CB07B0"/>
    <w:rsid w:val="00CB7118"/>
    <w:rsid w:val="00CC11EC"/>
    <w:rsid w:val="00CD0BD4"/>
    <w:rsid w:val="00CD207B"/>
    <w:rsid w:val="00CD3E3C"/>
    <w:rsid w:val="00CD440E"/>
    <w:rsid w:val="00CE29E0"/>
    <w:rsid w:val="00CE393A"/>
    <w:rsid w:val="00CE43F2"/>
    <w:rsid w:val="00CE69F8"/>
    <w:rsid w:val="00CF0D43"/>
    <w:rsid w:val="00CF246E"/>
    <w:rsid w:val="00CF3822"/>
    <w:rsid w:val="00CF4F55"/>
    <w:rsid w:val="00CF50CD"/>
    <w:rsid w:val="00CF6064"/>
    <w:rsid w:val="00D0194E"/>
    <w:rsid w:val="00D03471"/>
    <w:rsid w:val="00D064F1"/>
    <w:rsid w:val="00D138DA"/>
    <w:rsid w:val="00D13A26"/>
    <w:rsid w:val="00D1400A"/>
    <w:rsid w:val="00D16F0F"/>
    <w:rsid w:val="00D268A5"/>
    <w:rsid w:val="00D307FA"/>
    <w:rsid w:val="00D31832"/>
    <w:rsid w:val="00D3651D"/>
    <w:rsid w:val="00D4076E"/>
    <w:rsid w:val="00D42FAA"/>
    <w:rsid w:val="00D43B9D"/>
    <w:rsid w:val="00D43DEE"/>
    <w:rsid w:val="00D45435"/>
    <w:rsid w:val="00D46163"/>
    <w:rsid w:val="00D46AD1"/>
    <w:rsid w:val="00D47757"/>
    <w:rsid w:val="00D54041"/>
    <w:rsid w:val="00D5566A"/>
    <w:rsid w:val="00D60A21"/>
    <w:rsid w:val="00D62A0B"/>
    <w:rsid w:val="00D63C44"/>
    <w:rsid w:val="00D70C17"/>
    <w:rsid w:val="00D71428"/>
    <w:rsid w:val="00D72550"/>
    <w:rsid w:val="00D753E9"/>
    <w:rsid w:val="00D762DF"/>
    <w:rsid w:val="00D775E0"/>
    <w:rsid w:val="00D85767"/>
    <w:rsid w:val="00D868B9"/>
    <w:rsid w:val="00D86F09"/>
    <w:rsid w:val="00D93A3B"/>
    <w:rsid w:val="00D959AE"/>
    <w:rsid w:val="00DA076C"/>
    <w:rsid w:val="00DA28D6"/>
    <w:rsid w:val="00DA49E6"/>
    <w:rsid w:val="00DA7739"/>
    <w:rsid w:val="00DB3E23"/>
    <w:rsid w:val="00DB56B7"/>
    <w:rsid w:val="00DB620D"/>
    <w:rsid w:val="00DB6B63"/>
    <w:rsid w:val="00DC799C"/>
    <w:rsid w:val="00DD21F5"/>
    <w:rsid w:val="00DD4812"/>
    <w:rsid w:val="00DE166E"/>
    <w:rsid w:val="00DE2C98"/>
    <w:rsid w:val="00DE58F3"/>
    <w:rsid w:val="00DE5DD7"/>
    <w:rsid w:val="00E035FD"/>
    <w:rsid w:val="00E05DA4"/>
    <w:rsid w:val="00E10A57"/>
    <w:rsid w:val="00E129CA"/>
    <w:rsid w:val="00E228F9"/>
    <w:rsid w:val="00E23961"/>
    <w:rsid w:val="00E244D0"/>
    <w:rsid w:val="00E2478F"/>
    <w:rsid w:val="00E24C6E"/>
    <w:rsid w:val="00E26FCB"/>
    <w:rsid w:val="00E272E8"/>
    <w:rsid w:val="00E30D2E"/>
    <w:rsid w:val="00E452AA"/>
    <w:rsid w:val="00E51F9F"/>
    <w:rsid w:val="00E5443E"/>
    <w:rsid w:val="00E557B4"/>
    <w:rsid w:val="00E55A63"/>
    <w:rsid w:val="00E563C2"/>
    <w:rsid w:val="00E64A88"/>
    <w:rsid w:val="00E66EC0"/>
    <w:rsid w:val="00E7243F"/>
    <w:rsid w:val="00E72C31"/>
    <w:rsid w:val="00E74F6F"/>
    <w:rsid w:val="00E7593A"/>
    <w:rsid w:val="00E77163"/>
    <w:rsid w:val="00E7777D"/>
    <w:rsid w:val="00E80EDE"/>
    <w:rsid w:val="00E817CB"/>
    <w:rsid w:val="00E82381"/>
    <w:rsid w:val="00E83FD3"/>
    <w:rsid w:val="00E85F31"/>
    <w:rsid w:val="00E95FEF"/>
    <w:rsid w:val="00EA2626"/>
    <w:rsid w:val="00EB0AB9"/>
    <w:rsid w:val="00EB74C3"/>
    <w:rsid w:val="00EC1F86"/>
    <w:rsid w:val="00EC2BE9"/>
    <w:rsid w:val="00EC572C"/>
    <w:rsid w:val="00ED742C"/>
    <w:rsid w:val="00EF0D2A"/>
    <w:rsid w:val="00EF1953"/>
    <w:rsid w:val="00EF2950"/>
    <w:rsid w:val="00EF32D2"/>
    <w:rsid w:val="00EF5031"/>
    <w:rsid w:val="00F015DE"/>
    <w:rsid w:val="00F05024"/>
    <w:rsid w:val="00F10B03"/>
    <w:rsid w:val="00F10EC7"/>
    <w:rsid w:val="00F135E6"/>
    <w:rsid w:val="00F146D5"/>
    <w:rsid w:val="00F17AD2"/>
    <w:rsid w:val="00F20C0F"/>
    <w:rsid w:val="00F22E55"/>
    <w:rsid w:val="00F25364"/>
    <w:rsid w:val="00F25A38"/>
    <w:rsid w:val="00F26FA8"/>
    <w:rsid w:val="00F2786C"/>
    <w:rsid w:val="00F34F2C"/>
    <w:rsid w:val="00F35114"/>
    <w:rsid w:val="00F35AB0"/>
    <w:rsid w:val="00F51892"/>
    <w:rsid w:val="00F550BA"/>
    <w:rsid w:val="00F64076"/>
    <w:rsid w:val="00F66CB8"/>
    <w:rsid w:val="00F73F08"/>
    <w:rsid w:val="00F74645"/>
    <w:rsid w:val="00F76B46"/>
    <w:rsid w:val="00F828C2"/>
    <w:rsid w:val="00F90BF6"/>
    <w:rsid w:val="00FA084F"/>
    <w:rsid w:val="00FA0984"/>
    <w:rsid w:val="00FA3367"/>
    <w:rsid w:val="00FA58CA"/>
    <w:rsid w:val="00FB0D81"/>
    <w:rsid w:val="00FB0EBD"/>
    <w:rsid w:val="00FB5151"/>
    <w:rsid w:val="00FB5F5B"/>
    <w:rsid w:val="00FB6769"/>
    <w:rsid w:val="00FB72C0"/>
    <w:rsid w:val="00FB76AC"/>
    <w:rsid w:val="00FC21C9"/>
    <w:rsid w:val="00FC2F56"/>
    <w:rsid w:val="00FC62E6"/>
    <w:rsid w:val="00FD236E"/>
    <w:rsid w:val="00FD38A8"/>
    <w:rsid w:val="00FD50AB"/>
    <w:rsid w:val="00FD5B82"/>
    <w:rsid w:val="00FE04B7"/>
    <w:rsid w:val="00FE0628"/>
    <w:rsid w:val="00FF1A24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CEA71C3"/>
  <w15:docId w15:val="{1369D961-4D70-4624-9FEF-53643CDD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1BF3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43320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Strong">
    <w:name w:val="Strong"/>
    <w:uiPriority w:val="22"/>
    <w:qFormat/>
    <w:rsid w:val="00076445"/>
    <w:rPr>
      <w:b/>
      <w:bCs/>
    </w:rPr>
  </w:style>
  <w:style w:type="paragraph" w:styleId="Header">
    <w:name w:val="header"/>
    <w:basedOn w:val="Normal"/>
    <w:rsid w:val="008E1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1C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F38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0FE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800FE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022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2F1"/>
    <w:rPr>
      <w:szCs w:val="20"/>
    </w:rPr>
  </w:style>
  <w:style w:type="character" w:customStyle="1" w:styleId="CommentTextChar">
    <w:name w:val="Comment Text Char"/>
    <w:link w:val="CommentText"/>
    <w:rsid w:val="001022F1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022F1"/>
    <w:rPr>
      <w:b/>
      <w:bCs/>
    </w:rPr>
  </w:style>
  <w:style w:type="character" w:customStyle="1" w:styleId="CommentSubjectChar">
    <w:name w:val="Comment Subject Char"/>
    <w:link w:val="CommentSubject"/>
    <w:rsid w:val="001022F1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E74F6F"/>
    <w:rPr>
      <w:rFonts w:ascii="Tahoma" w:hAnsi="Tahoma"/>
      <w:b/>
      <w:sz w:val="22"/>
      <w:szCs w:val="24"/>
    </w:rPr>
  </w:style>
  <w:style w:type="paragraph" w:styleId="Revision">
    <w:name w:val="Revision"/>
    <w:hidden/>
    <w:uiPriority w:val="99"/>
    <w:semiHidden/>
    <w:rsid w:val="00400162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9970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92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47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09881692?pwd=YWk1a1ArbzZ1VzJVMndrZjZUQjRk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ELLYB~1\LOCALS~1\Temp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44E7-1534-4348-BF86-45A49F6C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0</TotalTime>
  <Pages>1</Pages>
  <Words>234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Council on</vt:lpstr>
    </vt:vector>
  </TitlesOfParts>
  <Company>Microsoft Corporation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Council on</dc:title>
  <dc:creator>Steve Strom</dc:creator>
  <cp:lastModifiedBy>Melissa Swartz</cp:lastModifiedBy>
  <cp:revision>2</cp:revision>
  <cp:lastPrinted>2019-10-22T19:05:00Z</cp:lastPrinted>
  <dcterms:created xsi:type="dcterms:W3CDTF">2022-01-28T18:33:00Z</dcterms:created>
  <dcterms:modified xsi:type="dcterms:W3CDTF">2022-01-28T18:33:00Z</dcterms:modified>
</cp:coreProperties>
</file>