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76989B" w14:textId="4C7E3D04" w:rsidR="006C0D89" w:rsidRDefault="006C0D89" w:rsidP="006C0D89">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Community Living Committee Minutes</w:t>
      </w:r>
    </w:p>
    <w:p w14:paraId="38C93DFD" w14:textId="77777777" w:rsidR="006C0D89" w:rsidRDefault="006C0D89" w:rsidP="006C0D89">
      <w:pPr>
        <w:spacing w:after="0" w:line="240" w:lineRule="auto"/>
        <w:rPr>
          <w:rFonts w:ascii="Arial" w:eastAsia="Times New Roman" w:hAnsi="Arial" w:cs="Arial"/>
          <w:b/>
          <w:bCs/>
          <w:color w:val="000000"/>
          <w:sz w:val="24"/>
          <w:szCs w:val="24"/>
        </w:rPr>
      </w:pPr>
    </w:p>
    <w:p w14:paraId="5B06B0F6" w14:textId="512DB619" w:rsidR="00664C39" w:rsidRDefault="0020738F" w:rsidP="006C0D89">
      <w:pPr>
        <w:spacing w:after="0" w:line="240" w:lineRule="auto"/>
        <w:rPr>
          <w:rFonts w:ascii="Arial" w:eastAsia="Times New Roman" w:hAnsi="Arial" w:cs="Arial"/>
          <w:b/>
          <w:bCs/>
          <w:color w:val="000000"/>
          <w:sz w:val="24"/>
          <w:szCs w:val="24"/>
        </w:rPr>
      </w:pPr>
      <w:r>
        <w:rPr>
          <w:rFonts w:ascii="Arial" w:eastAsia="Times New Roman" w:hAnsi="Arial" w:cs="Arial"/>
          <w:b/>
          <w:bCs/>
          <w:color w:val="000000"/>
          <w:sz w:val="24"/>
          <w:szCs w:val="24"/>
        </w:rPr>
        <w:t>August 8</w:t>
      </w:r>
      <w:r w:rsidR="0046494B">
        <w:rPr>
          <w:rFonts w:ascii="Arial" w:eastAsia="Times New Roman" w:hAnsi="Arial" w:cs="Arial"/>
          <w:b/>
          <w:bCs/>
          <w:color w:val="000000"/>
          <w:sz w:val="24"/>
          <w:szCs w:val="24"/>
        </w:rPr>
        <w:t xml:space="preserve">, </w:t>
      </w:r>
      <w:proofErr w:type="gramStart"/>
      <w:r w:rsidR="0046494B">
        <w:rPr>
          <w:rFonts w:ascii="Arial" w:eastAsia="Times New Roman" w:hAnsi="Arial" w:cs="Arial"/>
          <w:b/>
          <w:bCs/>
          <w:color w:val="000000"/>
          <w:sz w:val="24"/>
          <w:szCs w:val="24"/>
        </w:rPr>
        <w:t>202</w:t>
      </w:r>
      <w:r w:rsidR="00440D5E">
        <w:rPr>
          <w:rFonts w:ascii="Arial" w:eastAsia="Times New Roman" w:hAnsi="Arial" w:cs="Arial"/>
          <w:b/>
          <w:bCs/>
          <w:color w:val="000000"/>
          <w:sz w:val="24"/>
          <w:szCs w:val="24"/>
        </w:rPr>
        <w:t>4</w:t>
      </w:r>
      <w:proofErr w:type="gramEnd"/>
      <w:r w:rsidR="006265C3">
        <w:rPr>
          <w:rFonts w:ascii="Arial" w:eastAsia="Times New Roman" w:hAnsi="Arial" w:cs="Arial"/>
          <w:b/>
          <w:bCs/>
          <w:color w:val="000000"/>
          <w:sz w:val="24"/>
          <w:szCs w:val="24"/>
        </w:rPr>
        <w:t xml:space="preserve"> </w:t>
      </w:r>
      <w:r w:rsidR="006D02C8">
        <w:rPr>
          <w:rFonts w:ascii="Arial" w:eastAsia="Times New Roman" w:hAnsi="Arial" w:cs="Arial"/>
          <w:b/>
          <w:bCs/>
          <w:color w:val="000000"/>
          <w:sz w:val="24"/>
          <w:szCs w:val="24"/>
        </w:rPr>
        <w:t>1</w:t>
      </w:r>
      <w:r w:rsidR="006265C3">
        <w:rPr>
          <w:rFonts w:ascii="Arial" w:eastAsia="Times New Roman" w:hAnsi="Arial" w:cs="Arial"/>
          <w:b/>
          <w:bCs/>
          <w:color w:val="000000"/>
          <w:sz w:val="24"/>
          <w:szCs w:val="24"/>
        </w:rPr>
        <w:t>:</w:t>
      </w:r>
      <w:r>
        <w:rPr>
          <w:rFonts w:ascii="Arial" w:eastAsia="Times New Roman" w:hAnsi="Arial" w:cs="Arial"/>
          <w:b/>
          <w:bCs/>
          <w:color w:val="000000"/>
          <w:sz w:val="24"/>
          <w:szCs w:val="24"/>
        </w:rPr>
        <w:t>0</w:t>
      </w:r>
      <w:r w:rsidR="00F540FA">
        <w:rPr>
          <w:rFonts w:ascii="Arial" w:eastAsia="Times New Roman" w:hAnsi="Arial" w:cs="Arial"/>
          <w:b/>
          <w:bCs/>
          <w:color w:val="000000"/>
          <w:sz w:val="24"/>
          <w:szCs w:val="24"/>
        </w:rPr>
        <w:t>0</w:t>
      </w:r>
      <w:r w:rsidR="001227EB">
        <w:rPr>
          <w:rFonts w:ascii="Arial" w:eastAsia="Times New Roman" w:hAnsi="Arial" w:cs="Arial"/>
          <w:b/>
          <w:bCs/>
          <w:color w:val="000000"/>
          <w:sz w:val="24"/>
          <w:szCs w:val="24"/>
        </w:rPr>
        <w:t xml:space="preserve"> </w:t>
      </w:r>
      <w:r w:rsidR="00440D5E">
        <w:rPr>
          <w:rFonts w:ascii="Arial" w:eastAsia="Times New Roman" w:hAnsi="Arial" w:cs="Arial"/>
          <w:b/>
          <w:bCs/>
          <w:color w:val="000000"/>
          <w:sz w:val="24"/>
          <w:szCs w:val="24"/>
        </w:rPr>
        <w:t>p</w:t>
      </w:r>
      <w:r w:rsidR="001227EB">
        <w:rPr>
          <w:rFonts w:ascii="Arial" w:eastAsia="Times New Roman" w:hAnsi="Arial" w:cs="Arial"/>
          <w:b/>
          <w:bCs/>
          <w:color w:val="000000"/>
          <w:sz w:val="24"/>
          <w:szCs w:val="24"/>
        </w:rPr>
        <w:t>.</w:t>
      </w:r>
      <w:r w:rsidR="006265C3">
        <w:rPr>
          <w:rFonts w:ascii="Arial" w:eastAsia="Times New Roman" w:hAnsi="Arial" w:cs="Arial"/>
          <w:b/>
          <w:bCs/>
          <w:color w:val="000000"/>
          <w:sz w:val="24"/>
          <w:szCs w:val="24"/>
        </w:rPr>
        <w:t>m</w:t>
      </w:r>
      <w:r w:rsidR="001227EB">
        <w:rPr>
          <w:rFonts w:ascii="Arial" w:eastAsia="Times New Roman" w:hAnsi="Arial" w:cs="Arial"/>
          <w:b/>
          <w:bCs/>
          <w:color w:val="000000"/>
          <w:sz w:val="24"/>
          <w:szCs w:val="24"/>
        </w:rPr>
        <w:t>.</w:t>
      </w:r>
      <w:r w:rsidR="006265C3">
        <w:rPr>
          <w:rFonts w:ascii="Arial" w:eastAsia="Times New Roman" w:hAnsi="Arial" w:cs="Arial"/>
          <w:b/>
          <w:bCs/>
          <w:color w:val="000000"/>
          <w:sz w:val="24"/>
          <w:szCs w:val="24"/>
        </w:rPr>
        <w:t xml:space="preserve"> – </w:t>
      </w:r>
      <w:r>
        <w:rPr>
          <w:rFonts w:ascii="Arial" w:eastAsia="Times New Roman" w:hAnsi="Arial" w:cs="Arial"/>
          <w:b/>
          <w:bCs/>
          <w:color w:val="000000"/>
          <w:sz w:val="24"/>
          <w:szCs w:val="24"/>
        </w:rPr>
        <w:t>4</w:t>
      </w:r>
      <w:r w:rsidR="006265C3">
        <w:rPr>
          <w:rFonts w:ascii="Arial" w:eastAsia="Times New Roman" w:hAnsi="Arial" w:cs="Arial"/>
          <w:b/>
          <w:bCs/>
          <w:color w:val="000000"/>
          <w:sz w:val="24"/>
          <w:szCs w:val="24"/>
        </w:rPr>
        <w:t>:</w:t>
      </w:r>
      <w:r>
        <w:rPr>
          <w:rFonts w:ascii="Arial" w:eastAsia="Times New Roman" w:hAnsi="Arial" w:cs="Arial"/>
          <w:b/>
          <w:bCs/>
          <w:color w:val="000000"/>
          <w:sz w:val="24"/>
          <w:szCs w:val="24"/>
        </w:rPr>
        <w:t>00</w:t>
      </w:r>
      <w:r w:rsidR="001227EB">
        <w:rPr>
          <w:rFonts w:ascii="Arial" w:eastAsia="Times New Roman" w:hAnsi="Arial" w:cs="Arial"/>
          <w:b/>
          <w:bCs/>
          <w:color w:val="000000"/>
          <w:sz w:val="24"/>
          <w:szCs w:val="24"/>
        </w:rPr>
        <w:t xml:space="preserve"> </w:t>
      </w:r>
      <w:r w:rsidR="006265C3">
        <w:rPr>
          <w:rFonts w:ascii="Arial" w:eastAsia="Times New Roman" w:hAnsi="Arial" w:cs="Arial"/>
          <w:b/>
          <w:bCs/>
          <w:color w:val="000000"/>
          <w:sz w:val="24"/>
          <w:szCs w:val="24"/>
        </w:rPr>
        <w:t>p</w:t>
      </w:r>
      <w:r w:rsidR="001227EB">
        <w:rPr>
          <w:rFonts w:ascii="Arial" w:eastAsia="Times New Roman" w:hAnsi="Arial" w:cs="Arial"/>
          <w:b/>
          <w:bCs/>
          <w:color w:val="000000"/>
          <w:sz w:val="24"/>
          <w:szCs w:val="24"/>
        </w:rPr>
        <w:t>.</w:t>
      </w:r>
      <w:r w:rsidR="006265C3">
        <w:rPr>
          <w:rFonts w:ascii="Arial" w:eastAsia="Times New Roman" w:hAnsi="Arial" w:cs="Arial"/>
          <w:b/>
          <w:bCs/>
          <w:color w:val="000000"/>
          <w:sz w:val="24"/>
          <w:szCs w:val="24"/>
        </w:rPr>
        <w:t>m</w:t>
      </w:r>
      <w:r w:rsidR="00F540FA">
        <w:rPr>
          <w:rFonts w:ascii="Arial" w:eastAsia="Times New Roman" w:hAnsi="Arial" w:cs="Arial"/>
          <w:b/>
          <w:bCs/>
          <w:color w:val="000000"/>
          <w:sz w:val="24"/>
          <w:szCs w:val="24"/>
        </w:rPr>
        <w:t>.</w:t>
      </w:r>
    </w:p>
    <w:p w14:paraId="2D773760" w14:textId="77777777" w:rsidR="006C0D89" w:rsidRDefault="006C0D89" w:rsidP="006C0D89">
      <w:pPr>
        <w:spacing w:after="0" w:line="240" w:lineRule="auto"/>
        <w:rPr>
          <w:rFonts w:ascii="Arial" w:eastAsia="Times New Roman" w:hAnsi="Arial" w:cs="Arial"/>
          <w:b/>
          <w:bCs/>
          <w:color w:val="000000"/>
          <w:sz w:val="24"/>
          <w:szCs w:val="24"/>
        </w:rPr>
      </w:pPr>
    </w:p>
    <w:p w14:paraId="6E29E5C7" w14:textId="7485F6CA" w:rsidR="00EA1CA9" w:rsidRPr="00687019" w:rsidRDefault="006C0D89" w:rsidP="00EA1CA9">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Me</w:t>
      </w:r>
      <w:r w:rsidR="00142662">
        <w:rPr>
          <w:rFonts w:ascii="Arial" w:eastAsia="Times New Roman" w:hAnsi="Arial" w:cs="Arial"/>
          <w:b/>
          <w:bCs/>
          <w:color w:val="000000"/>
          <w:sz w:val="24"/>
          <w:szCs w:val="24"/>
        </w:rPr>
        <w:t>mb</w:t>
      </w:r>
      <w:r>
        <w:rPr>
          <w:rFonts w:ascii="Arial" w:eastAsia="Times New Roman" w:hAnsi="Arial" w:cs="Arial"/>
          <w:b/>
          <w:bCs/>
          <w:color w:val="000000"/>
          <w:sz w:val="24"/>
          <w:szCs w:val="24"/>
        </w:rPr>
        <w:t>ers Present:</w:t>
      </w:r>
      <w:r w:rsidR="00C23BFE">
        <w:rPr>
          <w:rFonts w:ascii="Arial" w:eastAsia="Times New Roman" w:hAnsi="Arial" w:cs="Arial"/>
          <w:bCs/>
          <w:color w:val="000000"/>
          <w:sz w:val="24"/>
          <w:szCs w:val="24"/>
        </w:rPr>
        <w:t xml:space="preserve"> </w:t>
      </w:r>
      <w:r w:rsidR="00AA01A2">
        <w:rPr>
          <w:rFonts w:ascii="Arial" w:eastAsia="Times New Roman" w:hAnsi="Arial" w:cs="Arial"/>
          <w:bCs/>
          <w:color w:val="000000"/>
          <w:sz w:val="24"/>
          <w:szCs w:val="24"/>
        </w:rPr>
        <w:t xml:space="preserve">Carol Conway, </w:t>
      </w:r>
      <w:r w:rsidR="0020738F">
        <w:rPr>
          <w:rFonts w:ascii="Arial" w:eastAsia="Times New Roman" w:hAnsi="Arial" w:cs="Arial"/>
          <w:bCs/>
          <w:color w:val="000000"/>
          <w:sz w:val="24"/>
          <w:szCs w:val="24"/>
        </w:rPr>
        <w:t xml:space="preserve">Rhonda Cox, Jonathan D’Angelo, Bryan Dooley, </w:t>
      </w:r>
      <w:r w:rsidR="00EA1CA9">
        <w:rPr>
          <w:rFonts w:ascii="Arial" w:eastAsia="Times New Roman" w:hAnsi="Arial" w:cs="Arial"/>
          <w:bCs/>
          <w:color w:val="000000"/>
          <w:sz w:val="24"/>
          <w:szCs w:val="24"/>
        </w:rPr>
        <w:t xml:space="preserve">Debra Farrington, </w:t>
      </w:r>
      <w:r w:rsidR="006A5AF6">
        <w:rPr>
          <w:rFonts w:ascii="Arial" w:eastAsia="Times New Roman" w:hAnsi="Arial" w:cs="Arial"/>
          <w:bCs/>
          <w:color w:val="000000"/>
          <w:sz w:val="24"/>
          <w:szCs w:val="24"/>
        </w:rPr>
        <w:t xml:space="preserve">Dr. </w:t>
      </w:r>
      <w:r w:rsidR="00B27204">
        <w:rPr>
          <w:rFonts w:ascii="Arial" w:eastAsia="Times New Roman" w:hAnsi="Arial" w:cs="Arial"/>
          <w:bCs/>
          <w:color w:val="000000"/>
          <w:sz w:val="24"/>
          <w:szCs w:val="24"/>
        </w:rPr>
        <w:t>Joshua Gettinger,</w:t>
      </w:r>
      <w:r w:rsidR="001B4B0E">
        <w:rPr>
          <w:rFonts w:ascii="Arial" w:eastAsia="Times New Roman" w:hAnsi="Arial" w:cs="Arial"/>
          <w:bCs/>
          <w:color w:val="000000"/>
          <w:sz w:val="24"/>
          <w:szCs w:val="24"/>
        </w:rPr>
        <w:t xml:space="preserve"> </w:t>
      </w:r>
      <w:r w:rsidR="0020738F">
        <w:rPr>
          <w:rFonts w:ascii="Arial" w:eastAsia="Times New Roman" w:hAnsi="Arial" w:cs="Arial"/>
          <w:bCs/>
          <w:color w:val="000000"/>
          <w:sz w:val="24"/>
          <w:szCs w:val="24"/>
        </w:rPr>
        <w:t>Brendon Hildreth</w:t>
      </w:r>
      <w:r w:rsidR="0020738F">
        <w:rPr>
          <w:rFonts w:ascii="Arial" w:eastAsia="Times New Roman" w:hAnsi="Arial" w:cs="Arial"/>
          <w:color w:val="000000"/>
          <w:sz w:val="24"/>
          <w:szCs w:val="24"/>
        </w:rPr>
        <w:t xml:space="preserve">, </w:t>
      </w:r>
      <w:r w:rsidR="00EA1CA9">
        <w:rPr>
          <w:rFonts w:ascii="Arial" w:eastAsia="Times New Roman" w:hAnsi="Arial" w:cs="Arial"/>
          <w:bCs/>
          <w:color w:val="000000"/>
          <w:sz w:val="24"/>
          <w:szCs w:val="24"/>
        </w:rPr>
        <w:t xml:space="preserve">Dr. Gary Junker, </w:t>
      </w:r>
      <w:r w:rsidR="00A30109">
        <w:rPr>
          <w:rFonts w:ascii="Arial" w:eastAsia="Times New Roman" w:hAnsi="Arial" w:cs="Arial"/>
          <w:bCs/>
          <w:color w:val="000000"/>
          <w:sz w:val="24"/>
          <w:szCs w:val="24"/>
        </w:rPr>
        <w:t xml:space="preserve">Dr. </w:t>
      </w:r>
      <w:r w:rsidR="001A38FB">
        <w:rPr>
          <w:rFonts w:ascii="Arial" w:eastAsia="Times New Roman" w:hAnsi="Arial" w:cs="Arial"/>
          <w:color w:val="000000"/>
          <w:sz w:val="24"/>
          <w:szCs w:val="24"/>
        </w:rPr>
        <w:t>Charlrean Mapson</w:t>
      </w:r>
      <w:r w:rsidR="005933D1">
        <w:rPr>
          <w:rFonts w:ascii="Arial" w:eastAsia="Times New Roman" w:hAnsi="Arial" w:cs="Arial"/>
          <w:color w:val="000000"/>
          <w:sz w:val="24"/>
          <w:szCs w:val="24"/>
        </w:rPr>
        <w:t xml:space="preserve"> (Chair)</w:t>
      </w:r>
      <w:r w:rsidR="009E4133">
        <w:rPr>
          <w:rFonts w:ascii="Arial" w:eastAsia="Times New Roman" w:hAnsi="Arial" w:cs="Arial"/>
          <w:color w:val="000000"/>
          <w:sz w:val="24"/>
          <w:szCs w:val="24"/>
        </w:rPr>
        <w:t xml:space="preserve">, </w:t>
      </w:r>
      <w:r w:rsidR="0020738F">
        <w:rPr>
          <w:rFonts w:ascii="Arial" w:eastAsia="Times New Roman" w:hAnsi="Arial" w:cs="Arial"/>
          <w:color w:val="000000"/>
          <w:sz w:val="24"/>
          <w:szCs w:val="24"/>
        </w:rPr>
        <w:t xml:space="preserve">Ryan Rotundo, </w:t>
      </w:r>
      <w:r w:rsidR="00EA1CA9">
        <w:rPr>
          <w:rFonts w:ascii="Arial" w:eastAsia="Times New Roman" w:hAnsi="Arial" w:cs="Arial"/>
          <w:bCs/>
          <w:color w:val="000000"/>
          <w:sz w:val="24"/>
          <w:szCs w:val="24"/>
        </w:rPr>
        <w:t>Bethany Smith,</w:t>
      </w:r>
      <w:r w:rsidR="00EA1CA9">
        <w:rPr>
          <w:rFonts w:ascii="Arial" w:eastAsia="Times New Roman" w:hAnsi="Arial" w:cs="Arial"/>
          <w:color w:val="000000"/>
          <w:sz w:val="24"/>
          <w:szCs w:val="24"/>
        </w:rPr>
        <w:t xml:space="preserve"> </w:t>
      </w:r>
      <w:r w:rsidR="00EA1CA9">
        <w:rPr>
          <w:rFonts w:ascii="Arial" w:eastAsia="Times New Roman" w:hAnsi="Arial" w:cs="Arial"/>
          <w:bCs/>
          <w:color w:val="000000"/>
          <w:sz w:val="24"/>
          <w:szCs w:val="24"/>
        </w:rPr>
        <w:t>Dr. Peggy Terhune</w:t>
      </w:r>
    </w:p>
    <w:p w14:paraId="5A8E7AC5" w14:textId="77777777" w:rsidR="00F540FA" w:rsidRDefault="00F540FA" w:rsidP="006C0D89">
      <w:pPr>
        <w:spacing w:after="0" w:line="240" w:lineRule="auto"/>
        <w:rPr>
          <w:rFonts w:ascii="Arial" w:eastAsia="Times New Roman" w:hAnsi="Arial" w:cs="Arial"/>
          <w:b/>
          <w:bCs/>
          <w:color w:val="000000"/>
          <w:sz w:val="24"/>
          <w:szCs w:val="24"/>
        </w:rPr>
      </w:pPr>
    </w:p>
    <w:p w14:paraId="6BBBC3C9" w14:textId="4A918E54" w:rsidR="00687019" w:rsidRPr="00687019" w:rsidRDefault="00687019" w:rsidP="006C0D89">
      <w:pPr>
        <w:spacing w:after="0" w:line="240" w:lineRule="auto"/>
        <w:rPr>
          <w:rFonts w:ascii="Arial" w:eastAsia="Times New Roman" w:hAnsi="Arial" w:cs="Arial"/>
          <w:color w:val="000000"/>
          <w:sz w:val="24"/>
          <w:szCs w:val="24"/>
        </w:rPr>
      </w:pPr>
      <w:r>
        <w:rPr>
          <w:rFonts w:ascii="Arial" w:eastAsia="Times New Roman" w:hAnsi="Arial" w:cs="Arial"/>
          <w:b/>
          <w:bCs/>
          <w:color w:val="000000"/>
          <w:sz w:val="24"/>
          <w:szCs w:val="24"/>
        </w:rPr>
        <w:t xml:space="preserve">Members Absent: </w:t>
      </w:r>
      <w:r w:rsidR="00314B86">
        <w:rPr>
          <w:rFonts w:ascii="Arial" w:eastAsia="Times New Roman" w:hAnsi="Arial" w:cs="Arial"/>
          <w:color w:val="000000"/>
          <w:sz w:val="24"/>
          <w:szCs w:val="24"/>
        </w:rPr>
        <w:t>Senator Sydney Batch,</w:t>
      </w:r>
      <w:r w:rsidR="00323237">
        <w:rPr>
          <w:rFonts w:ascii="Arial" w:eastAsia="Times New Roman" w:hAnsi="Arial" w:cs="Arial"/>
          <w:bCs/>
          <w:color w:val="000000"/>
          <w:sz w:val="24"/>
          <w:szCs w:val="24"/>
        </w:rPr>
        <w:t xml:space="preserve"> </w:t>
      </w:r>
      <w:r w:rsidR="00323237">
        <w:rPr>
          <w:rFonts w:ascii="Arial" w:eastAsia="Times New Roman" w:hAnsi="Arial" w:cs="Arial"/>
          <w:color w:val="000000"/>
          <w:sz w:val="24"/>
          <w:szCs w:val="24"/>
        </w:rPr>
        <w:t>Dale Stephenson</w:t>
      </w:r>
    </w:p>
    <w:p w14:paraId="6566615C" w14:textId="77777777" w:rsidR="00687019" w:rsidRDefault="00687019" w:rsidP="006C0D89">
      <w:pPr>
        <w:spacing w:after="0" w:line="240" w:lineRule="auto"/>
        <w:rPr>
          <w:rFonts w:ascii="Arial" w:eastAsia="Times New Roman" w:hAnsi="Arial" w:cs="Arial"/>
          <w:b/>
          <w:bCs/>
          <w:color w:val="000000"/>
          <w:sz w:val="24"/>
          <w:szCs w:val="24"/>
        </w:rPr>
      </w:pPr>
    </w:p>
    <w:p w14:paraId="5F607C0E" w14:textId="04F9934D" w:rsidR="00F96B6C" w:rsidRDefault="00F96B6C" w:rsidP="006C0D89">
      <w:pPr>
        <w:spacing w:after="0" w:line="240" w:lineRule="auto"/>
        <w:rPr>
          <w:rFonts w:ascii="Arial" w:eastAsia="Times New Roman" w:hAnsi="Arial" w:cs="Arial"/>
          <w:bCs/>
          <w:color w:val="000000"/>
          <w:sz w:val="24"/>
          <w:szCs w:val="24"/>
        </w:rPr>
      </w:pPr>
      <w:r w:rsidRPr="00440918">
        <w:rPr>
          <w:rFonts w:ascii="Arial" w:eastAsia="Times New Roman" w:hAnsi="Arial" w:cs="Arial"/>
          <w:b/>
          <w:bCs/>
          <w:color w:val="000000"/>
          <w:sz w:val="24"/>
          <w:szCs w:val="24"/>
        </w:rPr>
        <w:t>Staff Present</w:t>
      </w:r>
      <w:r w:rsidR="00EA1CA9">
        <w:rPr>
          <w:rFonts w:ascii="Arial" w:eastAsia="Times New Roman" w:hAnsi="Arial" w:cs="Arial"/>
          <w:b/>
          <w:bCs/>
          <w:color w:val="000000"/>
          <w:sz w:val="24"/>
          <w:szCs w:val="24"/>
        </w:rPr>
        <w:t xml:space="preserve">: </w:t>
      </w:r>
      <w:r w:rsidR="00AA01A2">
        <w:rPr>
          <w:rFonts w:ascii="Arial" w:eastAsia="Times New Roman" w:hAnsi="Arial" w:cs="Arial"/>
          <w:color w:val="000000"/>
          <w:sz w:val="24"/>
          <w:szCs w:val="24"/>
        </w:rPr>
        <w:t xml:space="preserve">Pam Dempsey, </w:t>
      </w:r>
      <w:r w:rsidR="00323237">
        <w:rPr>
          <w:rFonts w:ascii="Arial" w:eastAsia="Times New Roman" w:hAnsi="Arial" w:cs="Arial"/>
          <w:color w:val="000000"/>
          <w:sz w:val="24"/>
          <w:szCs w:val="24"/>
        </w:rPr>
        <w:t xml:space="preserve">David Ingram, </w:t>
      </w:r>
      <w:r w:rsidR="000407E3">
        <w:rPr>
          <w:rFonts w:ascii="Arial" w:eastAsia="Times New Roman" w:hAnsi="Arial" w:cs="Arial"/>
          <w:color w:val="000000"/>
          <w:sz w:val="24"/>
          <w:szCs w:val="24"/>
        </w:rPr>
        <w:t xml:space="preserve">Talley Wells, </w:t>
      </w:r>
      <w:r w:rsidR="00323237">
        <w:rPr>
          <w:rFonts w:ascii="Arial" w:eastAsia="Times New Roman" w:hAnsi="Arial" w:cs="Arial"/>
          <w:bCs/>
          <w:color w:val="000000"/>
          <w:sz w:val="24"/>
          <w:szCs w:val="24"/>
        </w:rPr>
        <w:t xml:space="preserve">Shar’ron Williams, </w:t>
      </w:r>
      <w:r w:rsidR="007C23FB">
        <w:rPr>
          <w:rFonts w:ascii="Arial" w:eastAsia="Times New Roman" w:hAnsi="Arial" w:cs="Arial"/>
          <w:bCs/>
          <w:color w:val="000000"/>
          <w:sz w:val="24"/>
          <w:szCs w:val="24"/>
        </w:rPr>
        <w:t>Philip Woodward</w:t>
      </w:r>
    </w:p>
    <w:p w14:paraId="13841089" w14:textId="77777777" w:rsidR="00F96B6C" w:rsidRDefault="00F96B6C" w:rsidP="006C0D89">
      <w:pPr>
        <w:spacing w:after="0" w:line="240" w:lineRule="auto"/>
        <w:rPr>
          <w:rFonts w:ascii="Arial" w:eastAsia="Times New Roman" w:hAnsi="Arial" w:cs="Arial"/>
          <w:bCs/>
          <w:color w:val="000000"/>
          <w:sz w:val="24"/>
          <w:szCs w:val="24"/>
        </w:rPr>
      </w:pPr>
    </w:p>
    <w:p w14:paraId="4C7B1D61" w14:textId="739BADB5" w:rsidR="00F96B6C" w:rsidRDefault="00F96B6C" w:rsidP="006C0D89">
      <w:pPr>
        <w:spacing w:after="0" w:line="240" w:lineRule="auto"/>
        <w:rPr>
          <w:rFonts w:ascii="Arial" w:eastAsia="Times New Roman" w:hAnsi="Arial" w:cs="Arial"/>
          <w:bCs/>
          <w:color w:val="000000"/>
          <w:sz w:val="24"/>
          <w:szCs w:val="24"/>
        </w:rPr>
      </w:pPr>
      <w:r w:rsidRPr="00440918">
        <w:rPr>
          <w:rFonts w:ascii="Arial" w:eastAsia="Times New Roman" w:hAnsi="Arial" w:cs="Arial"/>
          <w:b/>
          <w:bCs/>
          <w:color w:val="000000"/>
          <w:sz w:val="24"/>
          <w:szCs w:val="24"/>
        </w:rPr>
        <w:t>Guests Present:</w:t>
      </w:r>
      <w:r w:rsidR="001C1DF3">
        <w:rPr>
          <w:rFonts w:ascii="Arial" w:eastAsia="Times New Roman" w:hAnsi="Arial" w:cs="Arial"/>
          <w:bCs/>
          <w:color w:val="000000"/>
          <w:sz w:val="24"/>
          <w:szCs w:val="24"/>
        </w:rPr>
        <w:t xml:space="preserve"> </w:t>
      </w:r>
      <w:r w:rsidR="00F44789">
        <w:rPr>
          <w:rFonts w:ascii="Arial" w:eastAsia="Times New Roman" w:hAnsi="Arial" w:cs="Arial"/>
          <w:bCs/>
          <w:color w:val="000000"/>
          <w:sz w:val="24"/>
          <w:szCs w:val="24"/>
        </w:rPr>
        <w:t xml:space="preserve">Melissa Black, </w:t>
      </w:r>
      <w:r w:rsidR="0020738F">
        <w:rPr>
          <w:rFonts w:ascii="Arial" w:eastAsia="Times New Roman" w:hAnsi="Arial" w:cs="Arial"/>
          <w:bCs/>
          <w:color w:val="000000"/>
          <w:sz w:val="24"/>
          <w:szCs w:val="24"/>
        </w:rPr>
        <w:t xml:space="preserve">Ali Climo, </w:t>
      </w:r>
      <w:r w:rsidR="002349E4">
        <w:rPr>
          <w:rFonts w:ascii="Arial" w:eastAsia="Times New Roman" w:hAnsi="Arial" w:cs="Arial"/>
          <w:bCs/>
          <w:color w:val="000000"/>
          <w:sz w:val="24"/>
          <w:szCs w:val="24"/>
        </w:rPr>
        <w:t xml:space="preserve">Dr. Anne Dickerson, </w:t>
      </w:r>
      <w:r w:rsidR="005933D1">
        <w:rPr>
          <w:rFonts w:ascii="Arial" w:eastAsia="Times New Roman" w:hAnsi="Arial" w:cs="Arial"/>
          <w:bCs/>
          <w:color w:val="000000"/>
          <w:sz w:val="24"/>
          <w:szCs w:val="24"/>
        </w:rPr>
        <w:t>Beth Field</w:t>
      </w:r>
      <w:r w:rsidR="00A30109">
        <w:rPr>
          <w:rFonts w:ascii="Arial" w:eastAsia="Times New Roman" w:hAnsi="Arial" w:cs="Arial"/>
          <w:bCs/>
          <w:color w:val="000000"/>
          <w:sz w:val="24"/>
          <w:szCs w:val="24"/>
        </w:rPr>
        <w:t>,</w:t>
      </w:r>
      <w:r w:rsidR="00EA1CA9">
        <w:rPr>
          <w:rFonts w:ascii="Arial" w:eastAsia="Times New Roman" w:hAnsi="Arial" w:cs="Arial"/>
          <w:bCs/>
          <w:color w:val="000000"/>
          <w:sz w:val="24"/>
          <w:szCs w:val="24"/>
        </w:rPr>
        <w:t xml:space="preserve"> </w:t>
      </w:r>
      <w:r w:rsidR="002349E4">
        <w:rPr>
          <w:rFonts w:ascii="Arial" w:eastAsia="Times New Roman" w:hAnsi="Arial" w:cs="Arial"/>
          <w:bCs/>
          <w:color w:val="000000"/>
          <w:sz w:val="24"/>
          <w:szCs w:val="24"/>
        </w:rPr>
        <w:t xml:space="preserve">Linda Kendall Fields, </w:t>
      </w:r>
      <w:r w:rsidR="00E46914">
        <w:rPr>
          <w:rFonts w:ascii="Arial" w:eastAsia="Times New Roman" w:hAnsi="Arial" w:cs="Arial"/>
          <w:bCs/>
          <w:color w:val="000000"/>
          <w:sz w:val="24"/>
          <w:szCs w:val="24"/>
        </w:rPr>
        <w:t>Stacy Morgan</w:t>
      </w:r>
      <w:r w:rsidR="00AA01A2">
        <w:rPr>
          <w:rFonts w:ascii="Arial" w:eastAsia="Times New Roman" w:hAnsi="Arial" w:cs="Arial"/>
          <w:bCs/>
          <w:color w:val="000000"/>
          <w:sz w:val="24"/>
          <w:szCs w:val="24"/>
        </w:rPr>
        <w:t>,</w:t>
      </w:r>
      <w:r w:rsidR="00F44789">
        <w:rPr>
          <w:rFonts w:ascii="Arial" w:eastAsia="Times New Roman" w:hAnsi="Arial" w:cs="Arial"/>
          <w:bCs/>
          <w:color w:val="000000"/>
          <w:sz w:val="24"/>
          <w:szCs w:val="24"/>
        </w:rPr>
        <w:t xml:space="preserve"> Devika Rao,</w:t>
      </w:r>
      <w:r w:rsidR="00DB144E">
        <w:rPr>
          <w:rFonts w:ascii="Arial" w:eastAsia="Times New Roman" w:hAnsi="Arial" w:cs="Arial"/>
          <w:bCs/>
          <w:color w:val="000000"/>
          <w:sz w:val="24"/>
          <w:szCs w:val="24"/>
        </w:rPr>
        <w:t xml:space="preserve"> </w:t>
      </w:r>
      <w:r w:rsidR="002349E4">
        <w:rPr>
          <w:rFonts w:ascii="Arial" w:eastAsia="Times New Roman" w:hAnsi="Arial" w:cs="Arial"/>
          <w:bCs/>
          <w:color w:val="000000"/>
          <w:sz w:val="24"/>
          <w:szCs w:val="24"/>
        </w:rPr>
        <w:t>Tara Regan</w:t>
      </w:r>
    </w:p>
    <w:p w14:paraId="2A22E243" w14:textId="77777777" w:rsidR="006C0D89" w:rsidRDefault="006C0D89" w:rsidP="006C0D89">
      <w:pPr>
        <w:spacing w:after="0" w:line="240" w:lineRule="auto"/>
        <w:rPr>
          <w:rFonts w:ascii="Arial" w:eastAsia="Times New Roman" w:hAnsi="Arial" w:cs="Arial"/>
          <w:bCs/>
          <w:color w:val="000000"/>
          <w:sz w:val="24"/>
          <w:szCs w:val="24"/>
        </w:rPr>
      </w:pPr>
    </w:p>
    <w:p w14:paraId="174EFDE2" w14:textId="079AF59C" w:rsidR="008B0497" w:rsidRDefault="008B0497" w:rsidP="008B0497">
      <w:pPr>
        <w:tabs>
          <w:tab w:val="left" w:pos="0"/>
          <w:tab w:val="left" w:pos="90"/>
          <w:tab w:val="left" w:pos="959"/>
          <w:tab w:val="left" w:pos="1918"/>
          <w:tab w:val="left" w:pos="2877"/>
          <w:tab w:val="left" w:pos="3836"/>
          <w:tab w:val="left" w:pos="4795"/>
          <w:tab w:val="left" w:pos="5754"/>
          <w:tab w:val="left" w:pos="6712"/>
          <w:tab w:val="left" w:pos="7672"/>
          <w:tab w:val="left" w:pos="8630"/>
        </w:tabs>
        <w:rPr>
          <w:rFonts w:ascii="Arial" w:eastAsia="Arial" w:hAnsi="Arial" w:cs="Arial"/>
          <w:b/>
          <w:bCs/>
          <w:sz w:val="24"/>
          <w:szCs w:val="24"/>
          <w:u w:val="single"/>
        </w:rPr>
      </w:pPr>
      <w:r w:rsidRPr="0029006C">
        <w:rPr>
          <w:rFonts w:ascii="Arial" w:eastAsia="Arial" w:hAnsi="Arial" w:cs="Arial"/>
          <w:b/>
          <w:bCs/>
          <w:sz w:val="24"/>
          <w:szCs w:val="24"/>
          <w:u w:val="single"/>
        </w:rPr>
        <w:t>Introduction:</w:t>
      </w:r>
    </w:p>
    <w:p w14:paraId="622A2EBD" w14:textId="44644BED" w:rsidR="0093252B" w:rsidRDefault="00B65548" w:rsidP="008B0497">
      <w:pPr>
        <w:tabs>
          <w:tab w:val="left" w:pos="0"/>
          <w:tab w:val="left" w:pos="90"/>
          <w:tab w:val="left" w:pos="959"/>
          <w:tab w:val="left" w:pos="1918"/>
          <w:tab w:val="left" w:pos="2877"/>
          <w:tab w:val="left" w:pos="3836"/>
          <w:tab w:val="left" w:pos="4795"/>
          <w:tab w:val="left" w:pos="5754"/>
          <w:tab w:val="left" w:pos="6712"/>
          <w:tab w:val="left" w:pos="7672"/>
          <w:tab w:val="left" w:pos="8630"/>
        </w:tabs>
        <w:rPr>
          <w:rFonts w:ascii="Arial" w:eastAsia="Arial" w:hAnsi="Arial" w:cs="Arial"/>
          <w:sz w:val="24"/>
          <w:szCs w:val="24"/>
        </w:rPr>
      </w:pPr>
      <w:r>
        <w:rPr>
          <w:rFonts w:ascii="Arial" w:eastAsia="Arial" w:hAnsi="Arial" w:cs="Arial"/>
          <w:sz w:val="24"/>
          <w:szCs w:val="24"/>
        </w:rPr>
        <w:t>Charlrean Mapson</w:t>
      </w:r>
      <w:r w:rsidR="00E75EC5">
        <w:rPr>
          <w:rFonts w:ascii="Arial" w:eastAsia="Arial" w:hAnsi="Arial" w:cs="Arial"/>
          <w:sz w:val="24"/>
          <w:szCs w:val="24"/>
        </w:rPr>
        <w:t xml:space="preserve"> </w:t>
      </w:r>
      <w:r w:rsidR="0093252B">
        <w:rPr>
          <w:rFonts w:ascii="Arial" w:eastAsia="Arial" w:hAnsi="Arial" w:cs="Arial"/>
          <w:sz w:val="24"/>
          <w:szCs w:val="24"/>
        </w:rPr>
        <w:t>welcomed the committee and did a</w:t>
      </w:r>
      <w:r w:rsidR="00A30109">
        <w:rPr>
          <w:rFonts w:ascii="Arial" w:eastAsia="Arial" w:hAnsi="Arial" w:cs="Arial"/>
          <w:sz w:val="24"/>
          <w:szCs w:val="24"/>
        </w:rPr>
        <w:t>n</w:t>
      </w:r>
      <w:r w:rsidR="0093252B">
        <w:rPr>
          <w:rFonts w:ascii="Arial" w:eastAsia="Arial" w:hAnsi="Arial" w:cs="Arial"/>
          <w:sz w:val="24"/>
          <w:szCs w:val="24"/>
        </w:rPr>
        <w:t xml:space="preserve"> icebreaker</w:t>
      </w:r>
      <w:r w:rsidR="00A30109">
        <w:rPr>
          <w:rFonts w:ascii="Arial" w:eastAsia="Arial" w:hAnsi="Arial" w:cs="Arial"/>
          <w:sz w:val="24"/>
          <w:szCs w:val="24"/>
        </w:rPr>
        <w:t xml:space="preserve"> </w:t>
      </w:r>
      <w:r w:rsidR="00AA01A2">
        <w:rPr>
          <w:rFonts w:ascii="Arial" w:eastAsia="Arial" w:hAnsi="Arial" w:cs="Arial"/>
          <w:sz w:val="24"/>
          <w:szCs w:val="24"/>
        </w:rPr>
        <w:t>asking each person to s</w:t>
      </w:r>
      <w:r w:rsidR="00F44789">
        <w:rPr>
          <w:rFonts w:ascii="Arial" w:eastAsia="Arial" w:hAnsi="Arial" w:cs="Arial"/>
          <w:sz w:val="24"/>
          <w:szCs w:val="24"/>
        </w:rPr>
        <w:t>hare which Olympic events they watch</w:t>
      </w:r>
      <w:r w:rsidR="002349E4">
        <w:rPr>
          <w:rFonts w:ascii="Arial" w:eastAsia="Arial" w:hAnsi="Arial" w:cs="Arial"/>
          <w:sz w:val="24"/>
          <w:szCs w:val="24"/>
        </w:rPr>
        <w:t>.</w:t>
      </w:r>
    </w:p>
    <w:p w14:paraId="45BA6D6E" w14:textId="0C74FB9A" w:rsidR="006C0D89" w:rsidRDefault="00D26AF9" w:rsidP="006C0D89">
      <w:pPr>
        <w:spacing w:after="0" w:line="240" w:lineRule="auto"/>
        <w:rPr>
          <w:rFonts w:ascii="Arial" w:eastAsia="Times New Roman" w:hAnsi="Arial" w:cs="Arial"/>
          <w:bCs/>
          <w:color w:val="000000"/>
          <w:sz w:val="24"/>
          <w:szCs w:val="24"/>
        </w:rPr>
      </w:pPr>
      <w:r>
        <w:rPr>
          <w:rFonts w:ascii="Arial" w:eastAsia="Times New Roman" w:hAnsi="Arial" w:cs="Arial"/>
          <w:bCs/>
          <w:color w:val="000000"/>
          <w:sz w:val="24"/>
          <w:szCs w:val="24"/>
        </w:rPr>
        <w:t>Carol Conway</w:t>
      </w:r>
      <w:r w:rsidR="00AA01A2">
        <w:rPr>
          <w:rFonts w:ascii="Arial" w:eastAsia="Times New Roman" w:hAnsi="Arial" w:cs="Arial"/>
          <w:bCs/>
          <w:color w:val="000000"/>
          <w:sz w:val="24"/>
          <w:szCs w:val="24"/>
        </w:rPr>
        <w:t xml:space="preserve"> </w:t>
      </w:r>
      <w:r w:rsidR="00377BB7" w:rsidRPr="006D7454">
        <w:rPr>
          <w:rFonts w:ascii="Arial" w:eastAsia="Times New Roman" w:hAnsi="Arial" w:cs="Arial"/>
          <w:bCs/>
          <w:color w:val="000000"/>
          <w:sz w:val="24"/>
          <w:szCs w:val="24"/>
        </w:rPr>
        <w:t>m</w:t>
      </w:r>
      <w:r w:rsidR="007608DF" w:rsidRPr="006D7454">
        <w:rPr>
          <w:rFonts w:ascii="Arial" w:eastAsia="Times New Roman" w:hAnsi="Arial" w:cs="Arial"/>
          <w:bCs/>
          <w:color w:val="000000"/>
          <w:sz w:val="24"/>
          <w:szCs w:val="24"/>
        </w:rPr>
        <w:t xml:space="preserve">ade a motion to </w:t>
      </w:r>
      <w:r w:rsidR="00AA01A2">
        <w:rPr>
          <w:rFonts w:ascii="Arial" w:eastAsia="Times New Roman" w:hAnsi="Arial" w:cs="Arial"/>
          <w:bCs/>
          <w:color w:val="000000"/>
          <w:sz w:val="24"/>
          <w:szCs w:val="24"/>
        </w:rPr>
        <w:t>approve t</w:t>
      </w:r>
      <w:r w:rsidR="00BB4D75">
        <w:rPr>
          <w:rFonts w:ascii="Arial" w:eastAsia="Times New Roman" w:hAnsi="Arial" w:cs="Arial"/>
          <w:bCs/>
          <w:color w:val="000000"/>
          <w:sz w:val="24"/>
          <w:szCs w:val="24"/>
        </w:rPr>
        <w:t xml:space="preserve">he draft </w:t>
      </w:r>
      <w:r w:rsidR="00D7081C">
        <w:rPr>
          <w:rFonts w:ascii="Arial" w:eastAsia="Times New Roman" w:hAnsi="Arial" w:cs="Arial"/>
          <w:bCs/>
          <w:color w:val="000000"/>
          <w:sz w:val="24"/>
          <w:szCs w:val="24"/>
        </w:rPr>
        <w:t>May</w:t>
      </w:r>
      <w:r w:rsidR="00BB4D75">
        <w:rPr>
          <w:rFonts w:ascii="Arial" w:eastAsia="Times New Roman" w:hAnsi="Arial" w:cs="Arial"/>
          <w:bCs/>
          <w:color w:val="000000"/>
          <w:sz w:val="24"/>
          <w:szCs w:val="24"/>
        </w:rPr>
        <w:t xml:space="preserve"> Community Living Committee minutes.</w:t>
      </w:r>
      <w:r w:rsidR="002349E4">
        <w:rPr>
          <w:rFonts w:ascii="Arial" w:eastAsia="Times New Roman" w:hAnsi="Arial" w:cs="Arial"/>
          <w:bCs/>
          <w:color w:val="000000"/>
          <w:sz w:val="24"/>
          <w:szCs w:val="24"/>
        </w:rPr>
        <w:t xml:space="preserve">  </w:t>
      </w:r>
      <w:r w:rsidR="00F44789">
        <w:rPr>
          <w:rFonts w:ascii="Arial" w:eastAsia="Times New Roman" w:hAnsi="Arial" w:cs="Arial"/>
          <w:bCs/>
          <w:color w:val="000000"/>
          <w:sz w:val="24"/>
          <w:szCs w:val="24"/>
        </w:rPr>
        <w:t>Gary Junker</w:t>
      </w:r>
      <w:r w:rsidR="00AA01A2">
        <w:rPr>
          <w:rFonts w:ascii="Arial" w:eastAsia="Times New Roman" w:hAnsi="Arial" w:cs="Arial"/>
          <w:bCs/>
          <w:color w:val="000000"/>
          <w:sz w:val="24"/>
          <w:szCs w:val="24"/>
        </w:rPr>
        <w:t xml:space="preserve"> </w:t>
      </w:r>
      <w:r w:rsidR="006C0D89" w:rsidRPr="006D7454">
        <w:rPr>
          <w:rFonts w:ascii="Arial" w:eastAsia="Times New Roman" w:hAnsi="Arial" w:cs="Arial"/>
          <w:bCs/>
          <w:color w:val="000000"/>
          <w:sz w:val="24"/>
          <w:szCs w:val="24"/>
        </w:rPr>
        <w:t>second</w:t>
      </w:r>
      <w:r w:rsidR="007608DF" w:rsidRPr="006D7454">
        <w:rPr>
          <w:rFonts w:ascii="Arial" w:eastAsia="Times New Roman" w:hAnsi="Arial" w:cs="Arial"/>
          <w:bCs/>
          <w:color w:val="000000"/>
          <w:sz w:val="24"/>
          <w:szCs w:val="24"/>
        </w:rPr>
        <w:t>ed the</w:t>
      </w:r>
      <w:r w:rsidR="00313F6D" w:rsidRPr="006D7454">
        <w:rPr>
          <w:rFonts w:ascii="Arial" w:eastAsia="Times New Roman" w:hAnsi="Arial" w:cs="Arial"/>
          <w:bCs/>
          <w:color w:val="000000"/>
          <w:sz w:val="24"/>
          <w:szCs w:val="24"/>
        </w:rPr>
        <w:t xml:space="preserve"> motion</w:t>
      </w:r>
      <w:r w:rsidR="006C0D89" w:rsidRPr="006D7454">
        <w:rPr>
          <w:rFonts w:ascii="Arial" w:eastAsia="Times New Roman" w:hAnsi="Arial" w:cs="Arial"/>
          <w:bCs/>
          <w:color w:val="000000"/>
          <w:sz w:val="24"/>
          <w:szCs w:val="24"/>
        </w:rPr>
        <w:t>.</w:t>
      </w:r>
      <w:r w:rsidR="007C2C68">
        <w:rPr>
          <w:rFonts w:ascii="Arial" w:eastAsia="Times New Roman" w:hAnsi="Arial" w:cs="Arial"/>
          <w:bCs/>
          <w:color w:val="000000"/>
          <w:sz w:val="24"/>
          <w:szCs w:val="24"/>
        </w:rPr>
        <w:t xml:space="preserve">  The motion carried with unanimous approval.</w:t>
      </w:r>
      <w:r w:rsidR="008B0497" w:rsidRPr="006D7454">
        <w:rPr>
          <w:rFonts w:ascii="Arial" w:eastAsia="Times New Roman" w:hAnsi="Arial" w:cs="Arial"/>
          <w:bCs/>
          <w:color w:val="000000"/>
          <w:sz w:val="24"/>
          <w:szCs w:val="24"/>
        </w:rPr>
        <w:t xml:space="preserve">  </w:t>
      </w:r>
    </w:p>
    <w:p w14:paraId="0252F6C8" w14:textId="77777777" w:rsidR="00440918" w:rsidRDefault="00440918" w:rsidP="006C0D89">
      <w:pPr>
        <w:spacing w:after="0" w:line="240" w:lineRule="auto"/>
        <w:rPr>
          <w:rFonts w:ascii="Arial" w:eastAsia="Times New Roman" w:hAnsi="Arial" w:cs="Arial"/>
          <w:bCs/>
          <w:color w:val="000000"/>
          <w:sz w:val="24"/>
          <w:szCs w:val="24"/>
        </w:rPr>
      </w:pPr>
    </w:p>
    <w:p w14:paraId="43D201F7" w14:textId="43FDE35B" w:rsidR="00440918" w:rsidRPr="006F5389" w:rsidRDefault="00440918" w:rsidP="006C0D89">
      <w:pPr>
        <w:spacing w:after="0" w:line="240" w:lineRule="auto"/>
        <w:rPr>
          <w:rFonts w:ascii="Arial" w:eastAsia="Times New Roman" w:hAnsi="Arial" w:cs="Arial"/>
          <w:b/>
          <w:bCs/>
          <w:color w:val="000000"/>
          <w:sz w:val="24"/>
          <w:szCs w:val="24"/>
          <w:u w:val="single"/>
        </w:rPr>
      </w:pPr>
      <w:r w:rsidRPr="006F5389">
        <w:rPr>
          <w:rFonts w:ascii="Arial" w:eastAsia="Times New Roman" w:hAnsi="Arial" w:cs="Arial"/>
          <w:b/>
          <w:bCs/>
          <w:color w:val="000000"/>
          <w:sz w:val="24"/>
          <w:szCs w:val="24"/>
          <w:u w:val="single"/>
        </w:rPr>
        <w:t>Fiscal Update</w:t>
      </w:r>
      <w:r w:rsidR="00D462AA" w:rsidRPr="006F5389">
        <w:rPr>
          <w:rFonts w:ascii="Arial" w:eastAsia="Times New Roman" w:hAnsi="Arial" w:cs="Arial"/>
          <w:b/>
          <w:bCs/>
          <w:color w:val="000000"/>
          <w:sz w:val="24"/>
          <w:szCs w:val="24"/>
          <w:u w:val="single"/>
        </w:rPr>
        <w:t>:</w:t>
      </w:r>
    </w:p>
    <w:p w14:paraId="1EFC116F" w14:textId="77777777" w:rsidR="0091343D" w:rsidRDefault="0091343D" w:rsidP="0078031E">
      <w:pPr>
        <w:spacing w:after="0" w:line="240" w:lineRule="auto"/>
        <w:rPr>
          <w:rFonts w:ascii="Arial" w:eastAsia="Times New Roman" w:hAnsi="Arial" w:cs="Arial"/>
          <w:color w:val="000000"/>
          <w:sz w:val="24"/>
          <w:szCs w:val="24"/>
        </w:rPr>
      </w:pPr>
    </w:p>
    <w:p w14:paraId="1D5C7205" w14:textId="33C81CA3" w:rsidR="00AA01A2" w:rsidRDefault="00DB144E" w:rsidP="0078031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Shar’ron Williams</w:t>
      </w:r>
      <w:r w:rsidR="00AA01A2">
        <w:rPr>
          <w:rFonts w:ascii="Arial" w:eastAsia="Times New Roman" w:hAnsi="Arial" w:cs="Arial"/>
          <w:color w:val="000000"/>
          <w:sz w:val="24"/>
          <w:szCs w:val="24"/>
        </w:rPr>
        <w:t xml:space="preserve"> provided the fiscal update</w:t>
      </w:r>
      <w:r w:rsidR="00F44789">
        <w:rPr>
          <w:rFonts w:ascii="Arial" w:eastAsia="Times New Roman" w:hAnsi="Arial" w:cs="Arial"/>
          <w:color w:val="000000"/>
          <w:sz w:val="24"/>
          <w:szCs w:val="24"/>
        </w:rPr>
        <w:t xml:space="preserve"> with assistance from David Ingram because of audio issues</w:t>
      </w:r>
      <w:r w:rsidR="00171802">
        <w:rPr>
          <w:rFonts w:ascii="Arial" w:eastAsia="Times New Roman" w:hAnsi="Arial" w:cs="Arial"/>
          <w:color w:val="000000"/>
          <w:sz w:val="24"/>
          <w:szCs w:val="24"/>
        </w:rPr>
        <w:t>.</w:t>
      </w:r>
      <w:r w:rsidR="00F44789">
        <w:rPr>
          <w:rFonts w:ascii="Arial" w:eastAsia="Times New Roman" w:hAnsi="Arial" w:cs="Arial"/>
          <w:color w:val="000000"/>
          <w:sz w:val="24"/>
          <w:szCs w:val="24"/>
        </w:rPr>
        <w:t xml:space="preserve">  David pointed out that the Community Living Committee will not have as many initiatives after Federal Fiscal Year 2024.  Carol Conway asked how much money is available for new projects, David responded $132,29</w:t>
      </w:r>
      <w:r w:rsidR="00D7081C">
        <w:rPr>
          <w:rFonts w:ascii="Arial" w:eastAsia="Times New Roman" w:hAnsi="Arial" w:cs="Arial"/>
          <w:color w:val="000000"/>
          <w:sz w:val="24"/>
          <w:szCs w:val="24"/>
        </w:rPr>
        <w:t>4</w:t>
      </w:r>
      <w:r w:rsidR="00F44789">
        <w:rPr>
          <w:rFonts w:ascii="Arial" w:eastAsia="Times New Roman" w:hAnsi="Arial" w:cs="Arial"/>
          <w:color w:val="000000"/>
          <w:sz w:val="24"/>
          <w:szCs w:val="24"/>
        </w:rPr>
        <w:t xml:space="preserve"> is available in FFY 2024 and $64,955 is available in FFY 2025.</w:t>
      </w:r>
    </w:p>
    <w:p w14:paraId="6A552ABD" w14:textId="77777777" w:rsidR="0091343D" w:rsidRDefault="0091343D" w:rsidP="0078031E">
      <w:pPr>
        <w:spacing w:after="0" w:line="240" w:lineRule="auto"/>
        <w:rPr>
          <w:rFonts w:ascii="Arial" w:eastAsia="Times New Roman" w:hAnsi="Arial" w:cs="Arial"/>
          <w:color w:val="000000"/>
          <w:sz w:val="24"/>
          <w:szCs w:val="24"/>
        </w:rPr>
      </w:pPr>
    </w:p>
    <w:p w14:paraId="663BB6FB" w14:textId="77777777" w:rsidR="00F04F2D" w:rsidRDefault="00F04F2D" w:rsidP="001A1BAC">
      <w:pPr>
        <w:spacing w:before="100" w:beforeAutospacing="1" w:after="100" w:afterAutospacing="1" w:line="256" w:lineRule="auto"/>
        <w:contextualSpacing/>
        <w:rPr>
          <w:rFonts w:ascii="Arial" w:hAnsi="Arial" w:cs="Arial"/>
          <w:bCs/>
          <w:sz w:val="24"/>
          <w:szCs w:val="24"/>
        </w:rPr>
      </w:pPr>
      <w:bookmarkStart w:id="0" w:name="_Hlk24077863"/>
    </w:p>
    <w:p w14:paraId="2BAE424B" w14:textId="77777777" w:rsidR="00F04F2D" w:rsidRDefault="00F04F2D" w:rsidP="00F04F2D">
      <w:pPr>
        <w:spacing w:before="100" w:beforeAutospacing="1" w:after="100" w:afterAutospacing="1" w:line="256" w:lineRule="auto"/>
        <w:contextualSpacing/>
        <w:rPr>
          <w:rFonts w:ascii="Arial" w:hAnsi="Arial" w:cs="Arial"/>
          <w:b/>
          <w:sz w:val="24"/>
          <w:szCs w:val="24"/>
          <w:u w:val="single"/>
        </w:rPr>
      </w:pPr>
      <w:r>
        <w:rPr>
          <w:rFonts w:ascii="Arial" w:hAnsi="Arial" w:cs="Arial"/>
          <w:b/>
          <w:sz w:val="24"/>
          <w:szCs w:val="24"/>
          <w:u w:val="single"/>
        </w:rPr>
        <w:t>Initiative Updates:</w:t>
      </w:r>
    </w:p>
    <w:p w14:paraId="0D048BD6" w14:textId="77777777" w:rsidR="00DB144E" w:rsidRDefault="00DB144E" w:rsidP="00F04F2D">
      <w:pPr>
        <w:spacing w:before="100" w:beforeAutospacing="1" w:after="100" w:afterAutospacing="1" w:line="256" w:lineRule="auto"/>
        <w:contextualSpacing/>
        <w:rPr>
          <w:rFonts w:ascii="Arial" w:hAnsi="Arial" w:cs="Arial"/>
          <w:b/>
          <w:sz w:val="24"/>
          <w:szCs w:val="24"/>
          <w:u w:val="single"/>
        </w:rPr>
      </w:pPr>
    </w:p>
    <w:p w14:paraId="782249BD" w14:textId="77777777" w:rsidR="00DB144E" w:rsidRDefault="00DB144E" w:rsidP="00DB144E">
      <w:pPr>
        <w:rPr>
          <w:rFonts w:ascii="Arial" w:hAnsi="Arial" w:cs="Arial"/>
          <w:b/>
          <w:sz w:val="24"/>
          <w:szCs w:val="24"/>
        </w:rPr>
      </w:pPr>
      <w:r>
        <w:rPr>
          <w:rFonts w:ascii="Arial" w:hAnsi="Arial" w:cs="Arial"/>
          <w:b/>
          <w:sz w:val="24"/>
          <w:szCs w:val="24"/>
        </w:rPr>
        <w:t>After the Law: Guiding the I/DD Community to Supported Decision-Making</w:t>
      </w:r>
    </w:p>
    <w:p w14:paraId="5673DED4" w14:textId="24DC1E10" w:rsidR="00DB144E" w:rsidRDefault="00DB144E" w:rsidP="00DB144E">
      <w:pPr>
        <w:rPr>
          <w:rFonts w:ascii="Arial" w:hAnsi="Arial" w:cs="Arial"/>
          <w:bCs/>
          <w:sz w:val="24"/>
          <w:szCs w:val="24"/>
        </w:rPr>
      </w:pPr>
      <w:r>
        <w:rPr>
          <w:rFonts w:ascii="Arial" w:hAnsi="Arial" w:cs="Arial"/>
          <w:bCs/>
          <w:sz w:val="24"/>
          <w:szCs w:val="24"/>
        </w:rPr>
        <w:t>Linda Kendall Fields of UNC Cares provided an update</w:t>
      </w:r>
      <w:r w:rsidR="00F44789">
        <w:rPr>
          <w:rFonts w:ascii="Arial" w:hAnsi="Arial" w:cs="Arial"/>
          <w:bCs/>
          <w:sz w:val="24"/>
          <w:szCs w:val="24"/>
        </w:rPr>
        <w:t xml:space="preserve"> with Ali Climo and Melissa Black joining her.  </w:t>
      </w:r>
      <w:r w:rsidR="00D7081C">
        <w:rPr>
          <w:rFonts w:ascii="Arial" w:hAnsi="Arial" w:cs="Arial"/>
          <w:bCs/>
          <w:sz w:val="24"/>
          <w:szCs w:val="24"/>
        </w:rPr>
        <w:t>Linda said UNC Cares is part of the North Carolina Guardianship Association, and they are glad to see the Clerks of Court</w:t>
      </w:r>
      <w:r w:rsidR="008E28C5">
        <w:rPr>
          <w:rFonts w:ascii="Arial" w:hAnsi="Arial" w:cs="Arial"/>
          <w:bCs/>
          <w:sz w:val="24"/>
          <w:szCs w:val="24"/>
        </w:rPr>
        <w:t xml:space="preserve"> and public and private guardians grapple with the new Guardianship Rights law and the new materials that help them understand alternatives to guardianship.  </w:t>
      </w:r>
      <w:r w:rsidR="00F44789">
        <w:rPr>
          <w:rFonts w:ascii="Arial" w:hAnsi="Arial" w:cs="Arial"/>
          <w:bCs/>
          <w:sz w:val="24"/>
          <w:szCs w:val="24"/>
        </w:rPr>
        <w:t xml:space="preserve">Ali shared a PowerPoint and discussed how UNC Cares plans to revamp the Rethinking Guardianship website to highlight less restrictive alternatives.  Ali pointed out the Bill of Rights and the six domains of life, including the Community Living domain, where individuals can develop a supported decision-making (SDM) plan.  Ali also played a video showing a sample </w:t>
      </w:r>
      <w:r w:rsidR="00F44789">
        <w:rPr>
          <w:rFonts w:ascii="Arial" w:hAnsi="Arial" w:cs="Arial"/>
          <w:bCs/>
          <w:sz w:val="24"/>
          <w:szCs w:val="24"/>
        </w:rPr>
        <w:lastRenderedPageBreak/>
        <w:t xml:space="preserve">SDM plan.  The group discussed the possibility of making additional videos, and Linda said UNC Cares has worked on two videos but needs more funding to make more videos. </w:t>
      </w:r>
    </w:p>
    <w:p w14:paraId="71F7273D" w14:textId="77777777" w:rsidR="00F44789" w:rsidRDefault="00F44789" w:rsidP="00DB144E">
      <w:pPr>
        <w:rPr>
          <w:rFonts w:ascii="Arial" w:hAnsi="Arial" w:cs="Arial"/>
          <w:bCs/>
          <w:sz w:val="24"/>
          <w:szCs w:val="24"/>
        </w:rPr>
      </w:pPr>
    </w:p>
    <w:p w14:paraId="46DDB9F7" w14:textId="1D97681C" w:rsidR="00F44789" w:rsidRDefault="00F44789" w:rsidP="00DB144E">
      <w:pPr>
        <w:rPr>
          <w:rFonts w:ascii="Arial" w:hAnsi="Arial" w:cs="Arial"/>
          <w:b/>
          <w:sz w:val="24"/>
          <w:szCs w:val="24"/>
        </w:rPr>
      </w:pPr>
      <w:r>
        <w:rPr>
          <w:rFonts w:ascii="Arial" w:hAnsi="Arial" w:cs="Arial"/>
          <w:b/>
          <w:sz w:val="24"/>
          <w:szCs w:val="24"/>
        </w:rPr>
        <w:t>Supported Living: A How-to Guidebook</w:t>
      </w:r>
    </w:p>
    <w:p w14:paraId="40639874" w14:textId="077F4770" w:rsidR="00FD6399" w:rsidRDefault="00F44789" w:rsidP="00DB144E">
      <w:pPr>
        <w:rPr>
          <w:rFonts w:ascii="Arial" w:hAnsi="Arial" w:cs="Arial"/>
          <w:bCs/>
          <w:sz w:val="24"/>
          <w:szCs w:val="24"/>
        </w:rPr>
      </w:pPr>
      <w:r>
        <w:rPr>
          <w:rFonts w:ascii="Arial" w:hAnsi="Arial" w:cs="Arial"/>
          <w:bCs/>
          <w:sz w:val="24"/>
          <w:szCs w:val="24"/>
        </w:rPr>
        <w:t xml:space="preserve">Janet Price-Ferrell from FIRSTwnc presented.  She said she went into the Guidebook to try to </w:t>
      </w:r>
      <w:r w:rsidR="00FD6399">
        <w:rPr>
          <w:rFonts w:ascii="Arial" w:hAnsi="Arial" w:cs="Arial"/>
          <w:bCs/>
          <w:sz w:val="24"/>
          <w:szCs w:val="24"/>
        </w:rPr>
        <w:t xml:space="preserve">write it in simple language, and she pulled out six major topics related to Supported Living.  She said the initiative will create Instagram poster-like materials and will put the Guidebook into flipbook format </w:t>
      </w:r>
      <w:r w:rsidR="007A4CC6">
        <w:rPr>
          <w:rFonts w:ascii="Arial" w:hAnsi="Arial" w:cs="Arial"/>
          <w:bCs/>
          <w:sz w:val="24"/>
          <w:szCs w:val="24"/>
        </w:rPr>
        <w:t xml:space="preserve">that also works well on a smartphone </w:t>
      </w:r>
      <w:r w:rsidR="00FD6399">
        <w:rPr>
          <w:rFonts w:ascii="Arial" w:hAnsi="Arial" w:cs="Arial"/>
          <w:bCs/>
          <w:sz w:val="24"/>
          <w:szCs w:val="24"/>
        </w:rPr>
        <w:t>where each page will have pictures, graphics, information</w:t>
      </w:r>
      <w:r w:rsidR="007A4CC6">
        <w:rPr>
          <w:rFonts w:ascii="Arial" w:hAnsi="Arial" w:cs="Arial"/>
          <w:bCs/>
          <w:sz w:val="24"/>
          <w:szCs w:val="24"/>
        </w:rPr>
        <w:t>, and a video</w:t>
      </w:r>
      <w:r w:rsidR="00FD6399">
        <w:rPr>
          <w:rFonts w:ascii="Arial" w:hAnsi="Arial" w:cs="Arial"/>
          <w:bCs/>
          <w:sz w:val="24"/>
          <w:szCs w:val="24"/>
        </w:rPr>
        <w:t>.  She also said they have created a video</w:t>
      </w:r>
      <w:r w:rsidR="00CA147A">
        <w:rPr>
          <w:rFonts w:ascii="Arial" w:hAnsi="Arial" w:cs="Arial"/>
          <w:bCs/>
          <w:sz w:val="24"/>
          <w:szCs w:val="24"/>
        </w:rPr>
        <w:t xml:space="preserve"> with a second video to be filmed later</w:t>
      </w:r>
      <w:r w:rsidR="00FD6399">
        <w:rPr>
          <w:rFonts w:ascii="Arial" w:hAnsi="Arial" w:cs="Arial"/>
          <w:bCs/>
          <w:sz w:val="24"/>
          <w:szCs w:val="24"/>
        </w:rPr>
        <w:t>, and there is a handout to go with the Guidebook.  Janet said the goal for completion is September 26</w:t>
      </w:r>
      <w:r w:rsidR="00FD6399" w:rsidRPr="00FD6399">
        <w:rPr>
          <w:rFonts w:ascii="Arial" w:hAnsi="Arial" w:cs="Arial"/>
          <w:bCs/>
          <w:sz w:val="24"/>
          <w:szCs w:val="24"/>
          <w:vertAlign w:val="superscript"/>
        </w:rPr>
        <w:t>th</w:t>
      </w:r>
      <w:r w:rsidR="00FD6399">
        <w:rPr>
          <w:rFonts w:ascii="Arial" w:hAnsi="Arial" w:cs="Arial"/>
          <w:bCs/>
          <w:sz w:val="24"/>
          <w:szCs w:val="24"/>
        </w:rPr>
        <w:t xml:space="preserve">, when she will present at the Supported Living Level 2 &amp; 3 Stakeholders meeting.  </w:t>
      </w:r>
    </w:p>
    <w:p w14:paraId="12285A5A" w14:textId="2B7A16AB" w:rsidR="00F44789" w:rsidRPr="00F44789" w:rsidRDefault="00FD6399" w:rsidP="00DB144E">
      <w:pPr>
        <w:rPr>
          <w:rFonts w:ascii="Arial" w:hAnsi="Arial" w:cs="Arial"/>
          <w:bCs/>
          <w:sz w:val="24"/>
          <w:szCs w:val="24"/>
        </w:rPr>
      </w:pPr>
      <w:r>
        <w:rPr>
          <w:rFonts w:ascii="Arial" w:hAnsi="Arial" w:cs="Arial"/>
          <w:bCs/>
          <w:sz w:val="24"/>
          <w:szCs w:val="24"/>
        </w:rPr>
        <w:t xml:space="preserve">Carol Conway asked Janet to send samples and success stories.  Janet pointed out how FIRSTwnc has five individuals receiving Level 3 services (the highest level), but she has had to fill only one shift this year.  Janet said the biggest barrier to Supported Living is providers and confusion, including confusing information in the clinical coverage policy.  </w:t>
      </w:r>
      <w:r w:rsidR="007A4CC6">
        <w:rPr>
          <w:rFonts w:ascii="Arial" w:hAnsi="Arial" w:cs="Arial"/>
          <w:bCs/>
          <w:sz w:val="24"/>
          <w:szCs w:val="24"/>
        </w:rPr>
        <w:t xml:space="preserve">Carol also asked if the parents </w:t>
      </w:r>
      <w:proofErr w:type="gramStart"/>
      <w:r w:rsidR="007A4CC6">
        <w:rPr>
          <w:rFonts w:ascii="Arial" w:hAnsi="Arial" w:cs="Arial"/>
          <w:bCs/>
          <w:sz w:val="24"/>
          <w:szCs w:val="24"/>
        </w:rPr>
        <w:t>have to</w:t>
      </w:r>
      <w:proofErr w:type="gramEnd"/>
      <w:r w:rsidR="007A4CC6">
        <w:rPr>
          <w:rFonts w:ascii="Arial" w:hAnsi="Arial" w:cs="Arial"/>
          <w:bCs/>
          <w:sz w:val="24"/>
          <w:szCs w:val="24"/>
        </w:rPr>
        <w:t xml:space="preserve"> be an employer of record, and Janet responded no because FIRSTwnc has an enhanced rate to pay its Direct Support Professionals $18 per hour.  </w:t>
      </w:r>
      <w:r w:rsidR="00382C65">
        <w:rPr>
          <w:rFonts w:ascii="Arial" w:hAnsi="Arial" w:cs="Arial"/>
          <w:bCs/>
          <w:sz w:val="24"/>
          <w:szCs w:val="24"/>
        </w:rPr>
        <w:t>Jonathan D’Angelo suggest</w:t>
      </w:r>
      <w:r w:rsidR="0097335B">
        <w:rPr>
          <w:rFonts w:ascii="Arial" w:hAnsi="Arial" w:cs="Arial"/>
          <w:bCs/>
          <w:sz w:val="24"/>
          <w:szCs w:val="24"/>
        </w:rPr>
        <w:t>ed</w:t>
      </w:r>
      <w:r w:rsidR="00382C65">
        <w:rPr>
          <w:rFonts w:ascii="Arial" w:hAnsi="Arial" w:cs="Arial"/>
          <w:bCs/>
          <w:sz w:val="24"/>
          <w:szCs w:val="24"/>
        </w:rPr>
        <w:t xml:space="preserve"> adding information about the Med</w:t>
      </w:r>
      <w:r w:rsidR="006C5137">
        <w:rPr>
          <w:rFonts w:ascii="Arial" w:hAnsi="Arial" w:cs="Arial"/>
          <w:bCs/>
          <w:sz w:val="24"/>
          <w:szCs w:val="24"/>
        </w:rPr>
        <w:t>i</w:t>
      </w:r>
      <w:r w:rsidR="00382C65">
        <w:rPr>
          <w:rFonts w:ascii="Arial" w:hAnsi="Arial" w:cs="Arial"/>
          <w:bCs/>
          <w:sz w:val="24"/>
          <w:szCs w:val="24"/>
        </w:rPr>
        <w:t xml:space="preserve">caid Buy-in because employment is becoming more important to people with I/DD, but they do not know about these programs.  </w:t>
      </w:r>
      <w:r>
        <w:rPr>
          <w:rFonts w:ascii="Arial" w:hAnsi="Arial" w:cs="Arial"/>
          <w:bCs/>
          <w:sz w:val="24"/>
          <w:szCs w:val="24"/>
        </w:rPr>
        <w:t xml:space="preserve">Joshua Gettinger asked how FIRSTwnc will disseminate the Guidebook and advertise it.  Janet said </w:t>
      </w:r>
      <w:r w:rsidR="00382C65">
        <w:rPr>
          <w:rFonts w:ascii="Arial" w:hAnsi="Arial" w:cs="Arial"/>
          <w:bCs/>
          <w:sz w:val="24"/>
          <w:szCs w:val="24"/>
        </w:rPr>
        <w:t xml:space="preserve">the Guidebook will be visible on the FIRSTwnc website, and </w:t>
      </w:r>
      <w:r>
        <w:rPr>
          <w:rFonts w:ascii="Arial" w:hAnsi="Arial" w:cs="Arial"/>
          <w:bCs/>
          <w:sz w:val="24"/>
          <w:szCs w:val="24"/>
        </w:rPr>
        <w:t>she and another staff person at FIRSTwnc should be able to update it.</w:t>
      </w:r>
      <w:r w:rsidR="00382C65">
        <w:rPr>
          <w:rFonts w:ascii="Arial" w:hAnsi="Arial" w:cs="Arial"/>
          <w:bCs/>
          <w:sz w:val="24"/>
          <w:szCs w:val="24"/>
        </w:rPr>
        <w:t xml:space="preserve">  Janet said that </w:t>
      </w:r>
      <w:proofErr w:type="gramStart"/>
      <w:r w:rsidR="00382C65">
        <w:rPr>
          <w:rFonts w:ascii="Arial" w:hAnsi="Arial" w:cs="Arial"/>
          <w:bCs/>
          <w:sz w:val="24"/>
          <w:szCs w:val="24"/>
        </w:rPr>
        <w:t>as long as</w:t>
      </w:r>
      <w:proofErr w:type="gramEnd"/>
      <w:r w:rsidR="00382C65">
        <w:rPr>
          <w:rFonts w:ascii="Arial" w:hAnsi="Arial" w:cs="Arial"/>
          <w:bCs/>
          <w:sz w:val="24"/>
          <w:szCs w:val="24"/>
        </w:rPr>
        <w:t xml:space="preserve"> FIRSTwnc continues to provide Supported Living services, then updating the resources in the Guidebook will be easy.</w:t>
      </w:r>
      <w:r w:rsidR="00CA147A">
        <w:rPr>
          <w:rFonts w:ascii="Arial" w:hAnsi="Arial" w:cs="Arial"/>
          <w:bCs/>
          <w:sz w:val="24"/>
          <w:szCs w:val="24"/>
        </w:rPr>
        <w:t xml:space="preserve">  </w:t>
      </w:r>
      <w:r>
        <w:rPr>
          <w:rFonts w:ascii="Arial" w:hAnsi="Arial" w:cs="Arial"/>
          <w:bCs/>
          <w:sz w:val="24"/>
          <w:szCs w:val="24"/>
        </w:rPr>
        <w:t xml:space="preserve"> </w:t>
      </w:r>
    </w:p>
    <w:p w14:paraId="69F1B10E" w14:textId="77777777" w:rsidR="00DB144E" w:rsidRDefault="00DB144E" w:rsidP="00F04F2D">
      <w:pPr>
        <w:spacing w:before="100" w:beforeAutospacing="1" w:after="100" w:afterAutospacing="1" w:line="256" w:lineRule="auto"/>
        <w:contextualSpacing/>
        <w:rPr>
          <w:rFonts w:ascii="Arial" w:hAnsi="Arial" w:cs="Arial"/>
          <w:b/>
          <w:sz w:val="24"/>
          <w:szCs w:val="24"/>
          <w:u w:val="single"/>
        </w:rPr>
      </w:pPr>
    </w:p>
    <w:p w14:paraId="74030E65" w14:textId="77777777" w:rsidR="00E02877" w:rsidRPr="00FE46FA" w:rsidRDefault="00E02877" w:rsidP="00E02877">
      <w:pPr>
        <w:rPr>
          <w:rFonts w:ascii="Arial" w:hAnsi="Arial" w:cs="Arial"/>
          <w:b/>
          <w:sz w:val="24"/>
          <w:szCs w:val="24"/>
        </w:rPr>
      </w:pPr>
      <w:r w:rsidRPr="00FE46FA">
        <w:rPr>
          <w:rFonts w:ascii="Arial" w:hAnsi="Arial" w:cs="Arial"/>
          <w:b/>
          <w:sz w:val="24"/>
          <w:szCs w:val="24"/>
        </w:rPr>
        <w:t>Community Living Mini-Grants</w:t>
      </w:r>
    </w:p>
    <w:p w14:paraId="682DCB37" w14:textId="77777777" w:rsidR="005A7887" w:rsidRDefault="005A7887" w:rsidP="001A1BAC">
      <w:pPr>
        <w:spacing w:before="100" w:beforeAutospacing="1" w:after="100" w:afterAutospacing="1" w:line="256" w:lineRule="auto"/>
        <w:contextualSpacing/>
        <w:rPr>
          <w:rFonts w:ascii="Arial" w:hAnsi="Arial" w:cs="Arial"/>
          <w:bCs/>
          <w:sz w:val="24"/>
          <w:szCs w:val="24"/>
        </w:rPr>
      </w:pPr>
    </w:p>
    <w:p w14:paraId="00F8DF00" w14:textId="2BBEC2F1" w:rsidR="00063093" w:rsidRDefault="00063093" w:rsidP="001A1BAC">
      <w:pPr>
        <w:spacing w:before="100" w:beforeAutospacing="1" w:after="100" w:afterAutospacing="1" w:line="256" w:lineRule="auto"/>
        <w:contextualSpacing/>
        <w:rPr>
          <w:rFonts w:ascii="Arial" w:hAnsi="Arial" w:cs="Arial"/>
          <w:b/>
          <w:sz w:val="24"/>
          <w:szCs w:val="24"/>
        </w:rPr>
      </w:pPr>
      <w:r>
        <w:rPr>
          <w:rFonts w:ascii="Arial" w:hAnsi="Arial" w:cs="Arial"/>
          <w:b/>
          <w:sz w:val="24"/>
          <w:szCs w:val="24"/>
        </w:rPr>
        <w:t>Autism Grown Up</w:t>
      </w:r>
    </w:p>
    <w:p w14:paraId="6427C4EF" w14:textId="4CD225F8" w:rsidR="0024221B" w:rsidRPr="0024221B" w:rsidRDefault="0024221B" w:rsidP="0024221B">
      <w:pPr>
        <w:spacing w:before="100" w:beforeAutospacing="1" w:after="100" w:afterAutospacing="1" w:line="256" w:lineRule="auto"/>
        <w:contextualSpacing/>
        <w:rPr>
          <w:rFonts w:ascii="Arial" w:hAnsi="Arial" w:cs="Arial"/>
          <w:bCs/>
          <w:sz w:val="24"/>
          <w:szCs w:val="24"/>
        </w:rPr>
      </w:pPr>
      <w:r>
        <w:rPr>
          <w:rFonts w:ascii="Arial" w:hAnsi="Arial" w:cs="Arial"/>
          <w:bCs/>
          <w:sz w:val="24"/>
          <w:szCs w:val="24"/>
        </w:rPr>
        <w:t>Tara Regan of Autism Grown Up presented about the organization developing the Life Course Library and three courses for it</w:t>
      </w:r>
      <w:r w:rsidR="00CA147A">
        <w:rPr>
          <w:rFonts w:ascii="Arial" w:hAnsi="Arial" w:cs="Arial"/>
          <w:bCs/>
          <w:sz w:val="24"/>
          <w:szCs w:val="24"/>
        </w:rPr>
        <w:t>.  She said each course will have three different modules, and the modules for the first course</w:t>
      </w:r>
      <w:r>
        <w:rPr>
          <w:rFonts w:ascii="Arial" w:hAnsi="Arial" w:cs="Arial"/>
          <w:bCs/>
          <w:sz w:val="24"/>
          <w:szCs w:val="24"/>
        </w:rPr>
        <w:t xml:space="preserve"> focus on life skills, self-</w:t>
      </w:r>
      <w:r w:rsidR="00CA147A">
        <w:rPr>
          <w:rFonts w:ascii="Arial" w:hAnsi="Arial" w:cs="Arial"/>
          <w:bCs/>
          <w:sz w:val="24"/>
          <w:szCs w:val="24"/>
        </w:rPr>
        <w:t>efficacy</w:t>
      </w:r>
      <w:r>
        <w:rPr>
          <w:rFonts w:ascii="Arial" w:hAnsi="Arial" w:cs="Arial"/>
          <w:bCs/>
          <w:sz w:val="24"/>
          <w:szCs w:val="24"/>
        </w:rPr>
        <w:t xml:space="preserve">, and different milestones.  </w:t>
      </w:r>
      <w:r w:rsidR="00896E9E">
        <w:rPr>
          <w:rFonts w:ascii="Arial" w:hAnsi="Arial" w:cs="Arial"/>
          <w:bCs/>
          <w:sz w:val="24"/>
          <w:szCs w:val="24"/>
        </w:rPr>
        <w:t xml:space="preserve">Tara said course two will contain workplace-focused resources, and course three will focus on navigating adulthood.  </w:t>
      </w:r>
      <w:r>
        <w:rPr>
          <w:rFonts w:ascii="Arial" w:hAnsi="Arial" w:cs="Arial"/>
          <w:bCs/>
          <w:sz w:val="24"/>
          <w:szCs w:val="24"/>
        </w:rPr>
        <w:t>She said these free courses include interactive activities for students and lesson plans for teachers.  Janet Price-Ferrell commented that she will add this resource to the Supported Living Guidebook</w:t>
      </w:r>
      <w:r w:rsidR="0097335B">
        <w:rPr>
          <w:rFonts w:ascii="Arial" w:hAnsi="Arial" w:cs="Arial"/>
          <w:bCs/>
          <w:sz w:val="24"/>
          <w:szCs w:val="24"/>
        </w:rPr>
        <w:t>.</w:t>
      </w:r>
      <w:r>
        <w:rPr>
          <w:rFonts w:ascii="Arial" w:hAnsi="Arial" w:cs="Arial"/>
          <w:bCs/>
          <w:sz w:val="24"/>
          <w:szCs w:val="24"/>
        </w:rPr>
        <w:t xml:space="preserve">  Joshua Gettinger asked how many people have used this so far and how have they done.  Tara replied that more than 500 people have access</w:t>
      </w:r>
      <w:r w:rsidR="003D6791">
        <w:rPr>
          <w:rFonts w:ascii="Arial" w:hAnsi="Arial" w:cs="Arial"/>
          <w:bCs/>
          <w:sz w:val="24"/>
          <w:szCs w:val="24"/>
        </w:rPr>
        <w:t>ed</w:t>
      </w:r>
      <w:r>
        <w:rPr>
          <w:rFonts w:ascii="Arial" w:hAnsi="Arial" w:cs="Arial"/>
          <w:bCs/>
          <w:sz w:val="24"/>
          <w:szCs w:val="24"/>
        </w:rPr>
        <w:t xml:space="preserve"> the website, two-thirds of </w:t>
      </w:r>
      <w:r>
        <w:rPr>
          <w:rFonts w:ascii="Arial" w:hAnsi="Arial" w:cs="Arial"/>
          <w:bCs/>
          <w:sz w:val="24"/>
          <w:szCs w:val="24"/>
        </w:rPr>
        <w:lastRenderedPageBreak/>
        <w:t>them are repeat users</w:t>
      </w:r>
      <w:r w:rsidR="003D6791">
        <w:rPr>
          <w:rFonts w:ascii="Arial" w:hAnsi="Arial" w:cs="Arial"/>
          <w:bCs/>
          <w:sz w:val="24"/>
          <w:szCs w:val="24"/>
        </w:rPr>
        <w:t>, and people are filling out the survey for the second course, thinking of it as a checklist.</w:t>
      </w:r>
    </w:p>
    <w:p w14:paraId="29A47CA0" w14:textId="77777777" w:rsidR="00063093" w:rsidRPr="00063093" w:rsidRDefault="00063093" w:rsidP="001A1BAC">
      <w:pPr>
        <w:spacing w:before="100" w:beforeAutospacing="1" w:after="100" w:afterAutospacing="1" w:line="256" w:lineRule="auto"/>
        <w:contextualSpacing/>
        <w:rPr>
          <w:rFonts w:ascii="Arial" w:hAnsi="Arial" w:cs="Arial"/>
          <w:b/>
          <w:sz w:val="24"/>
          <w:szCs w:val="24"/>
        </w:rPr>
      </w:pPr>
    </w:p>
    <w:p w14:paraId="3ED1C2C8" w14:textId="5AD7731A" w:rsidR="00153D99" w:rsidRDefault="00153D99" w:rsidP="001A1BAC">
      <w:pPr>
        <w:spacing w:before="100" w:beforeAutospacing="1" w:after="100" w:afterAutospacing="1" w:line="256" w:lineRule="auto"/>
        <w:contextualSpacing/>
        <w:rPr>
          <w:rFonts w:ascii="Arial" w:hAnsi="Arial" w:cs="Arial"/>
          <w:b/>
          <w:sz w:val="24"/>
          <w:szCs w:val="24"/>
        </w:rPr>
      </w:pPr>
      <w:r>
        <w:rPr>
          <w:rFonts w:ascii="Arial" w:hAnsi="Arial" w:cs="Arial"/>
          <w:b/>
          <w:sz w:val="24"/>
          <w:szCs w:val="24"/>
        </w:rPr>
        <w:t>East Carolina University</w:t>
      </w:r>
    </w:p>
    <w:p w14:paraId="43E79D3D" w14:textId="2AB237F7" w:rsidR="00153D99" w:rsidRDefault="00153D99" w:rsidP="001A1BAC">
      <w:pPr>
        <w:spacing w:before="100" w:beforeAutospacing="1" w:after="100" w:afterAutospacing="1" w:line="256" w:lineRule="auto"/>
        <w:contextualSpacing/>
        <w:rPr>
          <w:rFonts w:ascii="Arial" w:hAnsi="Arial" w:cs="Arial"/>
          <w:bCs/>
          <w:sz w:val="24"/>
          <w:szCs w:val="24"/>
        </w:rPr>
      </w:pPr>
      <w:r>
        <w:rPr>
          <w:rFonts w:ascii="Arial" w:hAnsi="Arial" w:cs="Arial"/>
          <w:bCs/>
          <w:sz w:val="24"/>
          <w:szCs w:val="24"/>
        </w:rPr>
        <w:t xml:space="preserve">Anne Dickerson, a professor of Occupational Therapy at East Carolina University, </w:t>
      </w:r>
      <w:r w:rsidR="0024221B">
        <w:rPr>
          <w:rFonts w:ascii="Arial" w:hAnsi="Arial" w:cs="Arial"/>
          <w:bCs/>
          <w:sz w:val="24"/>
          <w:szCs w:val="24"/>
        </w:rPr>
        <w:t>presented</w:t>
      </w:r>
      <w:r>
        <w:rPr>
          <w:rFonts w:ascii="Arial" w:hAnsi="Arial" w:cs="Arial"/>
          <w:bCs/>
          <w:sz w:val="24"/>
          <w:szCs w:val="24"/>
        </w:rPr>
        <w:t xml:space="preserve">.  She explained how this initiative is developing transportation skills checklists </w:t>
      </w:r>
      <w:r w:rsidR="0024221B">
        <w:rPr>
          <w:rFonts w:ascii="Arial" w:hAnsi="Arial" w:cs="Arial"/>
          <w:bCs/>
          <w:sz w:val="24"/>
          <w:szCs w:val="24"/>
        </w:rPr>
        <w:t xml:space="preserve">to match people to transportation options </w:t>
      </w:r>
      <w:r>
        <w:rPr>
          <w:rFonts w:ascii="Arial" w:hAnsi="Arial" w:cs="Arial"/>
          <w:bCs/>
          <w:sz w:val="24"/>
          <w:szCs w:val="24"/>
        </w:rPr>
        <w:t>for three populations</w:t>
      </w:r>
      <w:r w:rsidR="00930743">
        <w:rPr>
          <w:rFonts w:ascii="Arial" w:hAnsi="Arial" w:cs="Arial"/>
          <w:bCs/>
          <w:sz w:val="24"/>
          <w:szCs w:val="24"/>
        </w:rPr>
        <w:t>, and the initiative developed three because just one would be very long and complex</w:t>
      </w:r>
      <w:r>
        <w:rPr>
          <w:rFonts w:ascii="Arial" w:hAnsi="Arial" w:cs="Arial"/>
          <w:bCs/>
          <w:sz w:val="24"/>
          <w:szCs w:val="24"/>
        </w:rPr>
        <w:t>:</w:t>
      </w:r>
    </w:p>
    <w:p w14:paraId="61544AE9" w14:textId="3E7D2F10" w:rsidR="00153D99" w:rsidRDefault="00153D99" w:rsidP="00153D99">
      <w:pPr>
        <w:pStyle w:val="ListParagraph"/>
        <w:numPr>
          <w:ilvl w:val="0"/>
          <w:numId w:val="18"/>
        </w:numPr>
        <w:spacing w:before="100" w:beforeAutospacing="1" w:after="100" w:afterAutospacing="1" w:line="256" w:lineRule="auto"/>
        <w:contextualSpacing/>
        <w:rPr>
          <w:rFonts w:ascii="Arial" w:hAnsi="Arial" w:cs="Arial"/>
          <w:bCs/>
          <w:sz w:val="24"/>
          <w:szCs w:val="24"/>
        </w:rPr>
      </w:pPr>
      <w:r>
        <w:rPr>
          <w:rFonts w:ascii="Arial" w:hAnsi="Arial" w:cs="Arial"/>
          <w:bCs/>
          <w:sz w:val="24"/>
          <w:szCs w:val="24"/>
        </w:rPr>
        <w:t>People with autism spectrum disorder</w:t>
      </w:r>
    </w:p>
    <w:p w14:paraId="3E79F430" w14:textId="285DD95C" w:rsidR="00153D99" w:rsidRDefault="00153D99" w:rsidP="00153D99">
      <w:pPr>
        <w:pStyle w:val="ListParagraph"/>
        <w:numPr>
          <w:ilvl w:val="0"/>
          <w:numId w:val="18"/>
        </w:numPr>
        <w:spacing w:before="100" w:beforeAutospacing="1" w:after="100" w:afterAutospacing="1" w:line="256" w:lineRule="auto"/>
        <w:contextualSpacing/>
        <w:rPr>
          <w:rFonts w:ascii="Arial" w:hAnsi="Arial" w:cs="Arial"/>
          <w:bCs/>
          <w:sz w:val="24"/>
          <w:szCs w:val="24"/>
        </w:rPr>
      </w:pPr>
      <w:r>
        <w:rPr>
          <w:rFonts w:ascii="Arial" w:hAnsi="Arial" w:cs="Arial"/>
          <w:bCs/>
          <w:sz w:val="24"/>
          <w:szCs w:val="24"/>
        </w:rPr>
        <w:t>People with intellectual disabilities</w:t>
      </w:r>
    </w:p>
    <w:p w14:paraId="4919DCAD" w14:textId="5C46F4C7" w:rsidR="00153D99" w:rsidRDefault="00153D99" w:rsidP="00153D99">
      <w:pPr>
        <w:pStyle w:val="ListParagraph"/>
        <w:numPr>
          <w:ilvl w:val="0"/>
          <w:numId w:val="18"/>
        </w:numPr>
        <w:spacing w:before="100" w:beforeAutospacing="1" w:after="100" w:afterAutospacing="1" w:line="256" w:lineRule="auto"/>
        <w:contextualSpacing/>
        <w:rPr>
          <w:rFonts w:ascii="Arial" w:hAnsi="Arial" w:cs="Arial"/>
          <w:bCs/>
          <w:sz w:val="24"/>
          <w:szCs w:val="24"/>
        </w:rPr>
      </w:pPr>
      <w:r>
        <w:rPr>
          <w:rFonts w:ascii="Arial" w:hAnsi="Arial" w:cs="Arial"/>
          <w:bCs/>
          <w:sz w:val="24"/>
          <w:szCs w:val="24"/>
        </w:rPr>
        <w:t>People with physical disabilities</w:t>
      </w:r>
    </w:p>
    <w:p w14:paraId="3B884F4A" w14:textId="1FA1C36F" w:rsidR="00153D99" w:rsidRDefault="0024221B" w:rsidP="00153D99">
      <w:pPr>
        <w:spacing w:before="100" w:beforeAutospacing="1" w:after="100" w:afterAutospacing="1" w:line="256" w:lineRule="auto"/>
        <w:contextualSpacing/>
        <w:rPr>
          <w:rFonts w:ascii="Arial" w:hAnsi="Arial" w:cs="Arial"/>
          <w:bCs/>
          <w:sz w:val="24"/>
          <w:szCs w:val="24"/>
        </w:rPr>
      </w:pPr>
      <w:r>
        <w:rPr>
          <w:rFonts w:ascii="Arial" w:hAnsi="Arial" w:cs="Arial"/>
          <w:bCs/>
          <w:sz w:val="24"/>
          <w:szCs w:val="24"/>
        </w:rPr>
        <w:t>Anne said the initiative is also working on a Spanish translation of each.</w:t>
      </w:r>
      <w:r w:rsidR="00695086">
        <w:rPr>
          <w:rFonts w:ascii="Arial" w:hAnsi="Arial" w:cs="Arial"/>
          <w:bCs/>
          <w:sz w:val="24"/>
          <w:szCs w:val="24"/>
        </w:rPr>
        <w:t xml:space="preserve">  Anne said she is open to working with anyone in North Carolina on these checklists, and she pointed out that she made some good contacts at the i2i Center for Integrative Health Spring Conference in June 2024 in Raleigh.  </w:t>
      </w:r>
      <w:r w:rsidR="00930743">
        <w:rPr>
          <w:rFonts w:ascii="Arial" w:hAnsi="Arial" w:cs="Arial"/>
          <w:bCs/>
          <w:sz w:val="24"/>
          <w:szCs w:val="24"/>
        </w:rPr>
        <w:t xml:space="preserve">Carol Conway suggested that Anne connect with the Alliance of Disability Advocates Center for Independent Living.  </w:t>
      </w:r>
      <w:r w:rsidR="00695086">
        <w:rPr>
          <w:rFonts w:ascii="Arial" w:hAnsi="Arial" w:cs="Arial"/>
          <w:bCs/>
          <w:sz w:val="24"/>
          <w:szCs w:val="24"/>
        </w:rPr>
        <w:t xml:space="preserve">Joshua Gettinger suggested making the checklists simpler because filling out lengthy forms is a barrier for some people.  He shared, for example, how a </w:t>
      </w:r>
      <w:r w:rsidR="00423AB4">
        <w:rPr>
          <w:rFonts w:ascii="Arial" w:hAnsi="Arial" w:cs="Arial"/>
          <w:bCs/>
          <w:sz w:val="24"/>
          <w:szCs w:val="24"/>
        </w:rPr>
        <w:t xml:space="preserve">very long </w:t>
      </w:r>
      <w:r w:rsidR="00695086">
        <w:rPr>
          <w:rFonts w:ascii="Arial" w:hAnsi="Arial" w:cs="Arial"/>
          <w:bCs/>
          <w:sz w:val="24"/>
          <w:szCs w:val="24"/>
        </w:rPr>
        <w:t xml:space="preserve">mental health depression survey was cut down to two questions and how a pediatric symptom checklist was downsized from 35 to 17 questions.  But Joshua also said this initiative marks a real advance, and the checklists are a great first attempt to address the issue of transportation.  </w:t>
      </w:r>
      <w:r w:rsidR="00423AB4">
        <w:rPr>
          <w:rFonts w:ascii="Arial" w:hAnsi="Arial" w:cs="Arial"/>
          <w:bCs/>
          <w:sz w:val="24"/>
          <w:szCs w:val="24"/>
        </w:rPr>
        <w:t xml:space="preserve">Anne replied that transportation is an activity of daily living that occupational therapists work with, but there are currently no community mobility tools.  </w:t>
      </w:r>
      <w:r w:rsidR="00695086">
        <w:rPr>
          <w:rFonts w:ascii="Arial" w:hAnsi="Arial" w:cs="Arial"/>
          <w:bCs/>
          <w:sz w:val="24"/>
          <w:szCs w:val="24"/>
        </w:rPr>
        <w:t xml:space="preserve">Ali Climo said UNC Cares is addressing barriers to community living for people with I/DD, including transportation, so she expressed seeing a potential </w:t>
      </w:r>
      <w:r w:rsidR="00423AB4">
        <w:rPr>
          <w:rFonts w:ascii="Arial" w:hAnsi="Arial" w:cs="Arial"/>
          <w:bCs/>
          <w:sz w:val="24"/>
          <w:szCs w:val="24"/>
        </w:rPr>
        <w:t>opportunity</w:t>
      </w:r>
      <w:r w:rsidR="00695086">
        <w:rPr>
          <w:rFonts w:ascii="Arial" w:hAnsi="Arial" w:cs="Arial"/>
          <w:bCs/>
          <w:sz w:val="24"/>
          <w:szCs w:val="24"/>
        </w:rPr>
        <w:t xml:space="preserve"> for collaboration.</w:t>
      </w:r>
    </w:p>
    <w:p w14:paraId="23E7608B" w14:textId="77777777" w:rsidR="00153D99" w:rsidRPr="00153D99" w:rsidRDefault="00153D99" w:rsidP="00153D99">
      <w:pPr>
        <w:spacing w:before="100" w:beforeAutospacing="1" w:after="100" w:afterAutospacing="1" w:line="256" w:lineRule="auto"/>
        <w:contextualSpacing/>
        <w:rPr>
          <w:rFonts w:ascii="Arial" w:hAnsi="Arial" w:cs="Arial"/>
          <w:bCs/>
          <w:sz w:val="24"/>
          <w:szCs w:val="24"/>
        </w:rPr>
      </w:pPr>
    </w:p>
    <w:p w14:paraId="010FD31B" w14:textId="77777777" w:rsidR="00171802" w:rsidRDefault="00171802" w:rsidP="00171802">
      <w:pPr>
        <w:spacing w:line="240" w:lineRule="auto"/>
        <w:rPr>
          <w:rFonts w:ascii="Arial" w:hAnsi="Arial" w:cs="Arial"/>
          <w:b/>
          <w:sz w:val="24"/>
          <w:szCs w:val="24"/>
        </w:rPr>
      </w:pPr>
      <w:r>
        <w:rPr>
          <w:rFonts w:ascii="Arial" w:hAnsi="Arial" w:cs="Arial"/>
          <w:b/>
          <w:sz w:val="24"/>
          <w:szCs w:val="24"/>
        </w:rPr>
        <w:t>Meet The Need NC</w:t>
      </w:r>
    </w:p>
    <w:p w14:paraId="37455B5A" w14:textId="4E721308" w:rsidR="002B2302" w:rsidRDefault="00171802" w:rsidP="008A4023">
      <w:pPr>
        <w:rPr>
          <w:rFonts w:ascii="Arial" w:hAnsi="Arial" w:cs="Arial"/>
          <w:bCs/>
          <w:sz w:val="24"/>
          <w:szCs w:val="24"/>
        </w:rPr>
      </w:pPr>
      <w:r>
        <w:rPr>
          <w:rFonts w:ascii="Arial" w:hAnsi="Arial" w:cs="Arial"/>
          <w:bCs/>
          <w:sz w:val="24"/>
          <w:szCs w:val="24"/>
        </w:rPr>
        <w:t xml:space="preserve">Beth Field of the Leadership Alliance for Neurodevelopmental Disabilities (LAND) provided a PowerPoint presentation on the </w:t>
      </w:r>
      <w:r w:rsidRPr="00171802">
        <w:rPr>
          <w:rFonts w:ascii="Arial" w:hAnsi="Arial" w:cs="Arial"/>
          <w:bCs/>
          <w:i/>
          <w:iCs/>
          <w:sz w:val="24"/>
          <w:szCs w:val="24"/>
        </w:rPr>
        <w:t>Meet the Need NC</w:t>
      </w:r>
      <w:r>
        <w:rPr>
          <w:rFonts w:ascii="Arial" w:hAnsi="Arial" w:cs="Arial"/>
          <w:bCs/>
          <w:sz w:val="24"/>
          <w:szCs w:val="24"/>
        </w:rPr>
        <w:t xml:space="preserve"> initiative.  </w:t>
      </w:r>
      <w:r w:rsidR="00487A25">
        <w:rPr>
          <w:rFonts w:ascii="Arial" w:hAnsi="Arial" w:cs="Arial"/>
          <w:bCs/>
          <w:sz w:val="24"/>
          <w:szCs w:val="24"/>
        </w:rPr>
        <w:t xml:space="preserve">Stacy Morgan of the Mental Health Transformation Alliance (MHTA) and Cheryl Powell of the initiative’s Lived Experience Network Speaks (LENS) group joined Beth.  Beth said the initiative has brought more and more people into the </w:t>
      </w:r>
      <w:r w:rsidR="00487A25" w:rsidRPr="00487A25">
        <w:rPr>
          <w:rFonts w:ascii="Arial" w:hAnsi="Arial" w:cs="Arial"/>
          <w:bCs/>
          <w:i/>
          <w:iCs/>
          <w:sz w:val="24"/>
          <w:szCs w:val="24"/>
        </w:rPr>
        <w:t xml:space="preserve">Meet </w:t>
      </w:r>
      <w:proofErr w:type="gramStart"/>
      <w:r w:rsidR="00487A25" w:rsidRPr="00487A25">
        <w:rPr>
          <w:rFonts w:ascii="Arial" w:hAnsi="Arial" w:cs="Arial"/>
          <w:bCs/>
          <w:i/>
          <w:iCs/>
          <w:sz w:val="24"/>
          <w:szCs w:val="24"/>
        </w:rPr>
        <w:t>The</w:t>
      </w:r>
      <w:proofErr w:type="gramEnd"/>
      <w:r w:rsidR="00487A25" w:rsidRPr="00487A25">
        <w:rPr>
          <w:rFonts w:ascii="Arial" w:hAnsi="Arial" w:cs="Arial"/>
          <w:bCs/>
          <w:i/>
          <w:iCs/>
          <w:sz w:val="24"/>
          <w:szCs w:val="24"/>
        </w:rPr>
        <w:t xml:space="preserve"> Need NC</w:t>
      </w:r>
      <w:r w:rsidR="00487A25">
        <w:rPr>
          <w:rFonts w:ascii="Arial" w:hAnsi="Arial" w:cs="Arial"/>
          <w:bCs/>
          <w:sz w:val="24"/>
          <w:szCs w:val="24"/>
        </w:rPr>
        <w:t xml:space="preserve"> movement, and she mentioned how the initiative plans to do a lot of work during the 2025 Long Session of the North Carolina General Assembly.  Cheryl pointed out that the goal is to move towards training people about the Innovations Waiver, including how to get </w:t>
      </w:r>
      <w:r w:rsidR="00BD19C4">
        <w:rPr>
          <w:rFonts w:ascii="Arial" w:hAnsi="Arial" w:cs="Arial"/>
          <w:bCs/>
          <w:sz w:val="24"/>
          <w:szCs w:val="24"/>
        </w:rPr>
        <w:t>i</w:t>
      </w:r>
      <w:r w:rsidR="00487A25">
        <w:rPr>
          <w:rFonts w:ascii="Arial" w:hAnsi="Arial" w:cs="Arial"/>
          <w:bCs/>
          <w:sz w:val="24"/>
          <w:szCs w:val="24"/>
        </w:rPr>
        <w:t xml:space="preserve">t and what to do while waiting.  </w:t>
      </w:r>
      <w:r w:rsidR="001F346D">
        <w:rPr>
          <w:rFonts w:ascii="Arial" w:hAnsi="Arial" w:cs="Arial"/>
          <w:bCs/>
          <w:sz w:val="24"/>
          <w:szCs w:val="24"/>
        </w:rPr>
        <w:t>She added that</w:t>
      </w:r>
      <w:r w:rsidR="00487A25">
        <w:rPr>
          <w:rFonts w:ascii="Arial" w:hAnsi="Arial" w:cs="Arial"/>
          <w:bCs/>
          <w:sz w:val="24"/>
          <w:szCs w:val="24"/>
        </w:rPr>
        <w:t xml:space="preserve"> the initiative has created a tool but is still gathering a focus group to refine it.  On the question of sustainability, Stacy shared how the MHTA always looks to diversify its funding by seeking out grant opportunities.  </w:t>
      </w:r>
    </w:p>
    <w:p w14:paraId="14D483CC" w14:textId="77777777" w:rsidR="002B2302" w:rsidRPr="00171802" w:rsidRDefault="002B2302" w:rsidP="001A3309">
      <w:pPr>
        <w:rPr>
          <w:rFonts w:ascii="Arial" w:hAnsi="Arial" w:cs="Arial"/>
          <w:bCs/>
          <w:sz w:val="24"/>
          <w:szCs w:val="24"/>
        </w:rPr>
      </w:pPr>
    </w:p>
    <w:p w14:paraId="17CAB7B0" w14:textId="6596968A" w:rsidR="00440D5E" w:rsidRPr="0091343D" w:rsidRDefault="00440D5E" w:rsidP="00440D5E">
      <w:pPr>
        <w:rPr>
          <w:rFonts w:ascii="Arial" w:hAnsi="Arial" w:cs="Arial"/>
          <w:b/>
          <w:sz w:val="24"/>
          <w:szCs w:val="24"/>
          <w:u w:val="single"/>
        </w:rPr>
      </w:pPr>
      <w:r w:rsidRPr="0091343D">
        <w:rPr>
          <w:rFonts w:ascii="Arial" w:hAnsi="Arial" w:cs="Arial"/>
          <w:b/>
          <w:sz w:val="24"/>
          <w:szCs w:val="24"/>
          <w:u w:val="single"/>
        </w:rPr>
        <w:lastRenderedPageBreak/>
        <w:t>Future Investment Discussion</w:t>
      </w:r>
      <w:r>
        <w:rPr>
          <w:rFonts w:ascii="Arial" w:hAnsi="Arial" w:cs="Arial"/>
          <w:b/>
          <w:sz w:val="24"/>
          <w:szCs w:val="24"/>
          <w:u w:val="single"/>
        </w:rPr>
        <w:t>:</w:t>
      </w:r>
    </w:p>
    <w:p w14:paraId="56F5AB1C" w14:textId="77777777" w:rsidR="00440D5E" w:rsidRDefault="00440D5E" w:rsidP="00440D5E">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  </w:t>
      </w:r>
    </w:p>
    <w:p w14:paraId="29B238A6" w14:textId="77777777" w:rsidR="00440D5E" w:rsidRDefault="00440D5E" w:rsidP="00440D5E">
      <w:pPr>
        <w:rPr>
          <w:rFonts w:ascii="Arial" w:eastAsia="Times New Roman" w:hAnsi="Arial" w:cs="Arial"/>
          <w:b/>
          <w:bCs/>
          <w:sz w:val="24"/>
          <w:szCs w:val="24"/>
        </w:rPr>
      </w:pPr>
      <w:r w:rsidRPr="00CC06A9">
        <w:rPr>
          <w:rFonts w:ascii="Arial" w:eastAsia="Times New Roman" w:hAnsi="Arial" w:cs="Arial"/>
          <w:b/>
          <w:bCs/>
          <w:sz w:val="24"/>
          <w:szCs w:val="24"/>
        </w:rPr>
        <w:t>Proactive Approaches to Justice</w:t>
      </w:r>
      <w:r>
        <w:rPr>
          <w:rFonts w:ascii="Arial" w:eastAsia="Times New Roman" w:hAnsi="Arial" w:cs="Arial"/>
          <w:b/>
          <w:bCs/>
          <w:sz w:val="24"/>
          <w:szCs w:val="24"/>
        </w:rPr>
        <w:t xml:space="preserve"> for People with I/DD RFA</w:t>
      </w:r>
    </w:p>
    <w:p w14:paraId="1E8A1DD6" w14:textId="37D5BDB6" w:rsidR="00954B6B" w:rsidRDefault="00954B6B" w:rsidP="00440D5E">
      <w:pPr>
        <w:rPr>
          <w:rFonts w:ascii="Arial" w:eastAsia="Times New Roman" w:hAnsi="Arial" w:cs="Arial"/>
          <w:sz w:val="24"/>
          <w:szCs w:val="24"/>
        </w:rPr>
      </w:pPr>
      <w:r>
        <w:rPr>
          <w:rFonts w:ascii="Arial" w:eastAsia="Times New Roman" w:hAnsi="Arial" w:cs="Arial"/>
          <w:sz w:val="24"/>
          <w:szCs w:val="24"/>
        </w:rPr>
        <w:t xml:space="preserve">Philip Woodward </w:t>
      </w:r>
      <w:r w:rsidR="00487A25">
        <w:rPr>
          <w:rFonts w:ascii="Arial" w:eastAsia="Times New Roman" w:hAnsi="Arial" w:cs="Arial"/>
          <w:sz w:val="24"/>
          <w:szCs w:val="24"/>
        </w:rPr>
        <w:t>provided an update on th</w:t>
      </w:r>
      <w:r w:rsidR="000407E3">
        <w:rPr>
          <w:rFonts w:ascii="Arial" w:eastAsia="Times New Roman" w:hAnsi="Arial" w:cs="Arial"/>
          <w:sz w:val="24"/>
          <w:szCs w:val="24"/>
        </w:rPr>
        <w:t>is</w:t>
      </w:r>
      <w:r w:rsidR="00487A25">
        <w:rPr>
          <w:rFonts w:ascii="Arial" w:eastAsia="Times New Roman" w:hAnsi="Arial" w:cs="Arial"/>
          <w:sz w:val="24"/>
          <w:szCs w:val="24"/>
        </w:rPr>
        <w:t xml:space="preserve"> </w:t>
      </w:r>
      <w:r w:rsidR="000407E3">
        <w:rPr>
          <w:rFonts w:ascii="Arial" w:eastAsia="Times New Roman" w:hAnsi="Arial" w:cs="Arial"/>
          <w:sz w:val="24"/>
          <w:szCs w:val="24"/>
        </w:rPr>
        <w:t>Request for Applications (</w:t>
      </w:r>
      <w:r w:rsidR="00487A25">
        <w:rPr>
          <w:rFonts w:ascii="Arial" w:eastAsia="Times New Roman" w:hAnsi="Arial" w:cs="Arial"/>
          <w:sz w:val="24"/>
          <w:szCs w:val="24"/>
        </w:rPr>
        <w:t>RFA</w:t>
      </w:r>
      <w:r w:rsidR="000407E3">
        <w:rPr>
          <w:rFonts w:ascii="Arial" w:eastAsia="Times New Roman" w:hAnsi="Arial" w:cs="Arial"/>
          <w:sz w:val="24"/>
          <w:szCs w:val="24"/>
        </w:rPr>
        <w:t>)</w:t>
      </w:r>
      <w:r w:rsidR="00487A25">
        <w:rPr>
          <w:rFonts w:ascii="Arial" w:eastAsia="Times New Roman" w:hAnsi="Arial" w:cs="Arial"/>
          <w:sz w:val="24"/>
          <w:szCs w:val="24"/>
        </w:rPr>
        <w:t xml:space="preserve"> process</w:t>
      </w:r>
      <w:r w:rsidR="000407E3">
        <w:rPr>
          <w:rFonts w:ascii="Arial" w:eastAsia="Times New Roman" w:hAnsi="Arial" w:cs="Arial"/>
          <w:sz w:val="24"/>
          <w:szCs w:val="24"/>
        </w:rPr>
        <w:t xml:space="preserve"> and the RFA Application Review Committee’s recommendation.  The committee discussed various questions such as who counts as “first responders,” the involvement of county jails, the court system, and how the state prisons see convictions for people who should have been diverted elsewhere in some way.  The members also discussed Contingency #3 and wanting to see</w:t>
      </w:r>
      <w:r w:rsidR="00DF6594">
        <w:rPr>
          <w:rFonts w:ascii="Arial" w:eastAsia="Times New Roman" w:hAnsi="Arial" w:cs="Arial"/>
          <w:sz w:val="24"/>
          <w:szCs w:val="24"/>
        </w:rPr>
        <w:t xml:space="preserve"> good</w:t>
      </w:r>
      <w:r w:rsidR="000407E3">
        <w:rPr>
          <w:rFonts w:ascii="Arial" w:eastAsia="Times New Roman" w:hAnsi="Arial" w:cs="Arial"/>
          <w:sz w:val="24"/>
          <w:szCs w:val="24"/>
        </w:rPr>
        <w:t xml:space="preserve"> outcomes</w:t>
      </w:r>
      <w:r w:rsidR="00DF6594">
        <w:rPr>
          <w:rFonts w:ascii="Arial" w:eastAsia="Times New Roman" w:hAnsi="Arial" w:cs="Arial"/>
          <w:sz w:val="24"/>
          <w:szCs w:val="24"/>
        </w:rPr>
        <w:t xml:space="preserve"> result from this work</w:t>
      </w:r>
      <w:r w:rsidR="000407E3">
        <w:rPr>
          <w:rFonts w:ascii="Arial" w:eastAsia="Times New Roman" w:hAnsi="Arial" w:cs="Arial"/>
          <w:sz w:val="24"/>
          <w:szCs w:val="24"/>
        </w:rPr>
        <w:t>.</w:t>
      </w:r>
    </w:p>
    <w:p w14:paraId="6910278B" w14:textId="72DB729A" w:rsidR="005250EA" w:rsidRPr="005250EA" w:rsidRDefault="005250EA" w:rsidP="005250EA">
      <w:pPr>
        <w:rPr>
          <w:rFonts w:ascii="Arial" w:hAnsi="Arial" w:cs="Arial"/>
          <w:sz w:val="24"/>
          <w:szCs w:val="24"/>
        </w:rPr>
      </w:pPr>
      <w:r w:rsidRPr="005250EA">
        <w:rPr>
          <w:rFonts w:ascii="Arial" w:hAnsi="Arial" w:cs="Arial"/>
          <w:color w:val="000000"/>
          <w:sz w:val="24"/>
          <w:szCs w:val="24"/>
        </w:rPr>
        <w:t>Carol Conway made a motion to -</w:t>
      </w:r>
    </w:p>
    <w:p w14:paraId="2BC9F5F6" w14:textId="77777777" w:rsidR="005250EA" w:rsidRPr="005250EA" w:rsidRDefault="005250EA" w:rsidP="005250EA">
      <w:pPr>
        <w:autoSpaceDE w:val="0"/>
        <w:autoSpaceDN w:val="0"/>
        <w:rPr>
          <w:rFonts w:ascii="Arial" w:hAnsi="Arial" w:cs="Arial"/>
          <w:sz w:val="24"/>
          <w:szCs w:val="24"/>
        </w:rPr>
      </w:pPr>
      <w:r w:rsidRPr="005250EA">
        <w:rPr>
          <w:rFonts w:ascii="Arial" w:hAnsi="Arial" w:cs="Arial"/>
          <w:sz w:val="24"/>
          <w:szCs w:val="24"/>
        </w:rPr>
        <w:t xml:space="preserve">Accept the RFA Application Review Committee’s recommendation to approve funding to the Interaction Advisory Group in response to the RFA for Proactive Approaches to Justice for People with I/DD in an amount up to $110,000 per year with required minimum of 25% non-federal matching funds (minimum of $36,667), for Year 1 (of up to 3) beginning October 1, </w:t>
      </w:r>
      <w:proofErr w:type="gramStart"/>
      <w:r w:rsidRPr="005250EA">
        <w:rPr>
          <w:rFonts w:ascii="Arial" w:hAnsi="Arial" w:cs="Arial"/>
          <w:sz w:val="24"/>
          <w:szCs w:val="24"/>
        </w:rPr>
        <w:t>2024</w:t>
      </w:r>
      <w:proofErr w:type="gramEnd"/>
      <w:r w:rsidRPr="005250EA">
        <w:rPr>
          <w:rFonts w:ascii="Arial" w:hAnsi="Arial" w:cs="Arial"/>
          <w:sz w:val="24"/>
          <w:szCs w:val="24"/>
        </w:rPr>
        <w:t xml:space="preserve"> and ending September 30, 2025.  An award to the Interaction Advisory Group is conditional based on the following contingencies:</w:t>
      </w:r>
    </w:p>
    <w:p w14:paraId="7DED9882" w14:textId="77777777" w:rsidR="005250EA" w:rsidRPr="005250EA" w:rsidRDefault="005250EA" w:rsidP="005250EA">
      <w:pPr>
        <w:rPr>
          <w:rFonts w:ascii="Arial" w:hAnsi="Arial" w:cs="Arial"/>
          <w:b/>
          <w:bCs/>
          <w:sz w:val="24"/>
          <w:szCs w:val="24"/>
        </w:rPr>
      </w:pPr>
      <w:r w:rsidRPr="005250EA">
        <w:rPr>
          <w:rFonts w:ascii="Arial" w:hAnsi="Arial" w:cs="Arial"/>
          <w:b/>
          <w:bCs/>
          <w:sz w:val="24"/>
          <w:szCs w:val="24"/>
        </w:rPr>
        <w:t xml:space="preserve">Contingencies: </w:t>
      </w:r>
    </w:p>
    <w:p w14:paraId="1F00B1A2" w14:textId="77777777" w:rsidR="005250EA" w:rsidRPr="005250EA" w:rsidRDefault="005250EA" w:rsidP="005250EA">
      <w:pPr>
        <w:pStyle w:val="ListParagraph"/>
        <w:widowControl/>
        <w:numPr>
          <w:ilvl w:val="0"/>
          <w:numId w:val="21"/>
        </w:numPr>
        <w:spacing w:after="160" w:line="259" w:lineRule="auto"/>
        <w:contextualSpacing/>
        <w:rPr>
          <w:rFonts w:ascii="Arial" w:hAnsi="Arial" w:cs="Arial"/>
          <w:sz w:val="24"/>
          <w:szCs w:val="24"/>
        </w:rPr>
      </w:pPr>
      <w:r w:rsidRPr="005250EA">
        <w:rPr>
          <w:rFonts w:ascii="Arial" w:hAnsi="Arial" w:cs="Arial"/>
          <w:sz w:val="24"/>
          <w:szCs w:val="24"/>
        </w:rPr>
        <w:t>The Interaction Advisory Group will waive any fees to access the training portal during Year 3 or any year of this three-year initiative.</w:t>
      </w:r>
    </w:p>
    <w:p w14:paraId="78AB57CF" w14:textId="77777777" w:rsidR="005250EA" w:rsidRPr="005250EA" w:rsidRDefault="005250EA" w:rsidP="005250EA">
      <w:pPr>
        <w:pStyle w:val="ListParagraph"/>
        <w:widowControl/>
        <w:numPr>
          <w:ilvl w:val="0"/>
          <w:numId w:val="21"/>
        </w:numPr>
        <w:spacing w:after="160" w:line="259" w:lineRule="auto"/>
        <w:contextualSpacing/>
        <w:rPr>
          <w:rFonts w:ascii="Arial" w:hAnsi="Arial" w:cs="Arial"/>
          <w:sz w:val="24"/>
          <w:szCs w:val="24"/>
        </w:rPr>
      </w:pPr>
      <w:r w:rsidRPr="005250EA">
        <w:rPr>
          <w:rFonts w:ascii="Arial" w:hAnsi="Arial" w:cs="Arial"/>
          <w:sz w:val="24"/>
          <w:szCs w:val="24"/>
        </w:rPr>
        <w:t>The Interaction Advisory Group will do outreach to diverse populations, including North Carolina's Hispanic and Latino I/DD community and North Carolina's black, indigenous, and people of color (BIPOC) I/DD community.</w:t>
      </w:r>
    </w:p>
    <w:p w14:paraId="605496BC" w14:textId="77777777" w:rsidR="005250EA" w:rsidRPr="005250EA" w:rsidRDefault="005250EA" w:rsidP="005250EA">
      <w:pPr>
        <w:pStyle w:val="ListParagraph"/>
        <w:widowControl/>
        <w:numPr>
          <w:ilvl w:val="0"/>
          <w:numId w:val="21"/>
        </w:numPr>
        <w:spacing w:after="160" w:line="259" w:lineRule="auto"/>
        <w:contextualSpacing/>
        <w:rPr>
          <w:rFonts w:ascii="Arial" w:hAnsi="Arial" w:cs="Arial"/>
          <w:sz w:val="24"/>
          <w:szCs w:val="24"/>
        </w:rPr>
      </w:pPr>
      <w:r w:rsidRPr="005250EA">
        <w:rPr>
          <w:rFonts w:ascii="Arial" w:hAnsi="Arial" w:cs="Arial"/>
          <w:sz w:val="24"/>
          <w:szCs w:val="24"/>
        </w:rPr>
        <w:t>The Interaction Advisory Group will perform an effective pilot training in one or more concentrated areas of need that will become a model that can be used statewide.</w:t>
      </w:r>
    </w:p>
    <w:p w14:paraId="282791ED" w14:textId="6E7A20FA" w:rsidR="005250EA" w:rsidRPr="005250EA" w:rsidRDefault="005250EA" w:rsidP="005250EA">
      <w:pPr>
        <w:rPr>
          <w:rFonts w:ascii="Arial" w:hAnsi="Arial" w:cs="Arial"/>
          <w:color w:val="000000"/>
          <w:sz w:val="24"/>
          <w:szCs w:val="24"/>
        </w:rPr>
      </w:pPr>
      <w:r w:rsidRPr="00DF6594">
        <w:rPr>
          <w:rFonts w:ascii="Arial" w:hAnsi="Arial" w:cs="Arial"/>
          <w:color w:val="000000"/>
          <w:sz w:val="24"/>
          <w:szCs w:val="24"/>
        </w:rPr>
        <w:t>Jonathan D’Angelo</w:t>
      </w:r>
      <w:r w:rsidRPr="005250EA">
        <w:rPr>
          <w:rFonts w:ascii="Arial" w:hAnsi="Arial" w:cs="Arial"/>
          <w:b/>
          <w:bCs/>
          <w:color w:val="000000"/>
          <w:sz w:val="24"/>
          <w:szCs w:val="24"/>
        </w:rPr>
        <w:t xml:space="preserve"> </w:t>
      </w:r>
      <w:r w:rsidRPr="005250EA">
        <w:rPr>
          <w:rFonts w:ascii="Arial" w:hAnsi="Arial" w:cs="Arial"/>
          <w:color w:val="000000"/>
          <w:sz w:val="24"/>
          <w:szCs w:val="24"/>
        </w:rPr>
        <w:t>seconded the motion</w:t>
      </w:r>
      <w:r w:rsidRPr="005250EA">
        <w:rPr>
          <w:rFonts w:ascii="Arial" w:hAnsi="Arial" w:cs="Arial"/>
          <w:b/>
          <w:bCs/>
          <w:color w:val="000000"/>
          <w:sz w:val="24"/>
          <w:szCs w:val="24"/>
        </w:rPr>
        <w:t xml:space="preserve">.  </w:t>
      </w:r>
      <w:r w:rsidRPr="005250EA">
        <w:rPr>
          <w:rFonts w:ascii="Arial" w:hAnsi="Arial" w:cs="Arial"/>
          <w:color w:val="000000"/>
          <w:sz w:val="24"/>
          <w:szCs w:val="24"/>
        </w:rPr>
        <w:t>The motion was</w:t>
      </w:r>
      <w:r w:rsidRPr="005250EA">
        <w:rPr>
          <w:rFonts w:ascii="Arial" w:hAnsi="Arial" w:cs="Arial"/>
          <w:b/>
          <w:bCs/>
          <w:color w:val="000000"/>
          <w:sz w:val="24"/>
          <w:szCs w:val="24"/>
        </w:rPr>
        <w:t xml:space="preserve"> </w:t>
      </w:r>
      <w:r w:rsidRPr="005250EA">
        <w:rPr>
          <w:rFonts w:ascii="Arial" w:hAnsi="Arial" w:cs="Arial"/>
          <w:color w:val="000000"/>
          <w:sz w:val="24"/>
          <w:szCs w:val="24"/>
        </w:rPr>
        <w:t xml:space="preserve">approved by unanimous vote. </w:t>
      </w:r>
    </w:p>
    <w:p w14:paraId="38FD4926" w14:textId="77777777" w:rsidR="007B7927" w:rsidRDefault="007B7927" w:rsidP="00954B6B">
      <w:pPr>
        <w:rPr>
          <w:rFonts w:ascii="Arial" w:eastAsia="Times New Roman" w:hAnsi="Arial" w:cs="Arial"/>
          <w:b/>
          <w:bCs/>
          <w:sz w:val="24"/>
          <w:szCs w:val="24"/>
        </w:rPr>
      </w:pPr>
    </w:p>
    <w:p w14:paraId="12543C9C" w14:textId="0390A5EB" w:rsidR="000407E3" w:rsidRDefault="000407E3" w:rsidP="00954B6B">
      <w:pPr>
        <w:rPr>
          <w:rFonts w:ascii="Arial" w:eastAsia="Times New Roman" w:hAnsi="Arial" w:cs="Arial"/>
          <w:b/>
          <w:bCs/>
          <w:sz w:val="24"/>
          <w:szCs w:val="24"/>
        </w:rPr>
      </w:pPr>
      <w:r>
        <w:rPr>
          <w:rFonts w:ascii="Arial" w:eastAsia="Times New Roman" w:hAnsi="Arial" w:cs="Arial"/>
          <w:b/>
          <w:bCs/>
          <w:sz w:val="24"/>
          <w:szCs w:val="24"/>
        </w:rPr>
        <w:t>Meet The Need NC Initiative Continuation Funding</w:t>
      </w:r>
    </w:p>
    <w:p w14:paraId="499A06AB" w14:textId="17F4A16B" w:rsidR="000407E3" w:rsidRDefault="000407E3" w:rsidP="00954B6B">
      <w:pPr>
        <w:rPr>
          <w:rFonts w:ascii="Arial" w:eastAsia="Times New Roman" w:hAnsi="Arial" w:cs="Arial"/>
          <w:sz w:val="24"/>
          <w:szCs w:val="24"/>
        </w:rPr>
      </w:pPr>
      <w:r>
        <w:rPr>
          <w:rFonts w:ascii="Arial" w:eastAsia="Times New Roman" w:hAnsi="Arial" w:cs="Arial"/>
          <w:sz w:val="24"/>
          <w:szCs w:val="24"/>
        </w:rPr>
        <w:t xml:space="preserve">The committee discussed narrowing down the proposed Year 4 targets.  </w:t>
      </w:r>
      <w:r w:rsidR="00523C0E">
        <w:rPr>
          <w:rFonts w:ascii="Arial" w:eastAsia="Times New Roman" w:hAnsi="Arial" w:cs="Arial"/>
          <w:sz w:val="24"/>
          <w:szCs w:val="24"/>
        </w:rPr>
        <w:t xml:space="preserve">Talley Wells shared that he feels that NCCDD benefits from the partnership with the </w:t>
      </w:r>
      <w:r w:rsidR="00523C0E" w:rsidRPr="00523C0E">
        <w:rPr>
          <w:rFonts w:ascii="Arial" w:eastAsia="Times New Roman" w:hAnsi="Arial" w:cs="Arial"/>
          <w:i/>
          <w:iCs/>
          <w:sz w:val="24"/>
          <w:szCs w:val="24"/>
        </w:rPr>
        <w:t xml:space="preserve">Meet </w:t>
      </w:r>
      <w:proofErr w:type="gramStart"/>
      <w:r w:rsidR="00523C0E" w:rsidRPr="00523C0E">
        <w:rPr>
          <w:rFonts w:ascii="Arial" w:eastAsia="Times New Roman" w:hAnsi="Arial" w:cs="Arial"/>
          <w:i/>
          <w:iCs/>
          <w:sz w:val="24"/>
          <w:szCs w:val="24"/>
        </w:rPr>
        <w:t>The</w:t>
      </w:r>
      <w:proofErr w:type="gramEnd"/>
      <w:r w:rsidR="00523C0E" w:rsidRPr="00523C0E">
        <w:rPr>
          <w:rFonts w:ascii="Arial" w:eastAsia="Times New Roman" w:hAnsi="Arial" w:cs="Arial"/>
          <w:i/>
          <w:iCs/>
          <w:sz w:val="24"/>
          <w:szCs w:val="24"/>
        </w:rPr>
        <w:t xml:space="preserve"> Need NC</w:t>
      </w:r>
      <w:r w:rsidR="00523C0E">
        <w:rPr>
          <w:rFonts w:ascii="Arial" w:eastAsia="Times New Roman" w:hAnsi="Arial" w:cs="Arial"/>
          <w:sz w:val="24"/>
          <w:szCs w:val="24"/>
        </w:rPr>
        <w:t xml:space="preserve"> initiative and that </w:t>
      </w:r>
      <w:r w:rsidR="0097335B">
        <w:rPr>
          <w:rFonts w:ascii="Arial" w:eastAsia="Times New Roman" w:hAnsi="Arial" w:cs="Arial"/>
          <w:sz w:val="24"/>
          <w:szCs w:val="24"/>
        </w:rPr>
        <w:t>NCCDD staff</w:t>
      </w:r>
      <w:r w:rsidR="00523C0E">
        <w:rPr>
          <w:rFonts w:ascii="Arial" w:eastAsia="Times New Roman" w:hAnsi="Arial" w:cs="Arial"/>
          <w:sz w:val="24"/>
          <w:szCs w:val="24"/>
        </w:rPr>
        <w:t xml:space="preserve">, Marjorie Serralles-Russell and Bryan Dooley are still leading the conversation with the initiative’s leaders.  The committee discussed </w:t>
      </w:r>
      <w:r w:rsidR="0097335B">
        <w:rPr>
          <w:rFonts w:ascii="Arial" w:eastAsia="Times New Roman" w:hAnsi="Arial" w:cs="Arial"/>
          <w:sz w:val="24"/>
          <w:szCs w:val="24"/>
        </w:rPr>
        <w:t>increasing focus on</w:t>
      </w:r>
      <w:r w:rsidR="00523C0E">
        <w:rPr>
          <w:rFonts w:ascii="Arial" w:eastAsia="Times New Roman" w:hAnsi="Arial" w:cs="Arial"/>
          <w:sz w:val="24"/>
          <w:szCs w:val="24"/>
        </w:rPr>
        <w:t xml:space="preserve"> outcomes more than </w:t>
      </w:r>
      <w:r w:rsidR="0097335B">
        <w:rPr>
          <w:rFonts w:ascii="Arial" w:eastAsia="Times New Roman" w:hAnsi="Arial" w:cs="Arial"/>
          <w:sz w:val="24"/>
          <w:szCs w:val="24"/>
        </w:rPr>
        <w:t>the importance of the work</w:t>
      </w:r>
      <w:r w:rsidR="00523C0E">
        <w:rPr>
          <w:rFonts w:ascii="Arial" w:eastAsia="Times New Roman" w:hAnsi="Arial" w:cs="Arial"/>
          <w:sz w:val="24"/>
          <w:szCs w:val="24"/>
        </w:rPr>
        <w:t xml:space="preserve">.  The committee also acknowledged that the Long Session of the North Carolina General Assembly starts approximately 40 days after the election, and the initiative can play a supportive role to NCCDD staff in developing relationships with new state leaders and legislators. </w:t>
      </w:r>
    </w:p>
    <w:p w14:paraId="1ADD3509" w14:textId="7864380B" w:rsidR="005250EA" w:rsidRPr="005250EA" w:rsidRDefault="005250EA" w:rsidP="005250EA">
      <w:pPr>
        <w:rPr>
          <w:rFonts w:ascii="Arial" w:hAnsi="Arial" w:cs="Arial"/>
          <w:sz w:val="24"/>
          <w:szCs w:val="24"/>
        </w:rPr>
      </w:pPr>
      <w:r w:rsidRPr="005250EA">
        <w:rPr>
          <w:rFonts w:ascii="Arial" w:hAnsi="Arial" w:cs="Arial"/>
          <w:color w:val="000000"/>
          <w:sz w:val="24"/>
          <w:szCs w:val="24"/>
        </w:rPr>
        <w:lastRenderedPageBreak/>
        <w:t>Jonathan D’Angelo made a motion to -</w:t>
      </w:r>
    </w:p>
    <w:p w14:paraId="33485E88" w14:textId="77777777" w:rsidR="005250EA" w:rsidRPr="005250EA" w:rsidRDefault="005250EA" w:rsidP="005250EA">
      <w:pPr>
        <w:autoSpaceDE w:val="0"/>
        <w:autoSpaceDN w:val="0"/>
        <w:rPr>
          <w:rFonts w:ascii="Arial" w:hAnsi="Arial" w:cs="Arial"/>
          <w:sz w:val="24"/>
          <w:szCs w:val="24"/>
        </w:rPr>
      </w:pPr>
      <w:r w:rsidRPr="005250EA">
        <w:rPr>
          <w:rFonts w:ascii="Arial" w:hAnsi="Arial" w:cs="Arial"/>
          <w:sz w:val="24"/>
          <w:szCs w:val="24"/>
        </w:rPr>
        <w:t xml:space="preserve">Approve continuation funding to the Mental Health Transformation Alliance (MHTA) for the NCCDD initiative entitled Meet </w:t>
      </w:r>
      <w:proofErr w:type="gramStart"/>
      <w:r w:rsidRPr="005250EA">
        <w:rPr>
          <w:rFonts w:ascii="Arial" w:hAnsi="Arial" w:cs="Arial"/>
          <w:sz w:val="24"/>
          <w:szCs w:val="24"/>
        </w:rPr>
        <w:t>The</w:t>
      </w:r>
      <w:proofErr w:type="gramEnd"/>
      <w:r w:rsidRPr="005250EA">
        <w:rPr>
          <w:rFonts w:ascii="Arial" w:hAnsi="Arial" w:cs="Arial"/>
          <w:sz w:val="24"/>
          <w:szCs w:val="24"/>
        </w:rPr>
        <w:t xml:space="preserve"> Need NC in an amount up to $150,000 per year with required minimum of 25% non-federal matching funds (minimum of $50,000), for Year 4 (of up to 4) beginning October 1, 2024 and ending September 30, 2025.</w:t>
      </w:r>
    </w:p>
    <w:p w14:paraId="7A5F4D16" w14:textId="39F29479" w:rsidR="005250EA" w:rsidRPr="005250EA" w:rsidRDefault="005250EA" w:rsidP="005250EA">
      <w:pPr>
        <w:rPr>
          <w:rFonts w:ascii="Arial" w:hAnsi="Arial" w:cs="Arial"/>
          <w:color w:val="000000"/>
          <w:sz w:val="24"/>
          <w:szCs w:val="24"/>
        </w:rPr>
      </w:pPr>
      <w:r w:rsidRPr="005250EA">
        <w:rPr>
          <w:rFonts w:ascii="Arial" w:hAnsi="Arial" w:cs="Arial"/>
          <w:color w:val="000000"/>
          <w:sz w:val="24"/>
          <w:szCs w:val="24"/>
        </w:rPr>
        <w:t xml:space="preserve">Gary Junker seconded the motion.  The motion was approved by unanimous vote. </w:t>
      </w:r>
    </w:p>
    <w:p w14:paraId="655026BC" w14:textId="77777777" w:rsidR="007B7927" w:rsidRDefault="007B7927" w:rsidP="00954B6B">
      <w:pPr>
        <w:rPr>
          <w:rFonts w:ascii="Arial" w:eastAsia="Times New Roman" w:hAnsi="Arial" w:cs="Arial"/>
          <w:b/>
          <w:bCs/>
          <w:sz w:val="24"/>
          <w:szCs w:val="24"/>
        </w:rPr>
      </w:pPr>
    </w:p>
    <w:p w14:paraId="2A4DC5E8" w14:textId="04A77A9C" w:rsidR="00005C2D" w:rsidRDefault="00523C0E" w:rsidP="00954B6B">
      <w:pPr>
        <w:rPr>
          <w:rFonts w:ascii="Arial" w:eastAsia="Times New Roman" w:hAnsi="Arial" w:cs="Arial"/>
          <w:b/>
          <w:bCs/>
          <w:sz w:val="24"/>
          <w:szCs w:val="24"/>
        </w:rPr>
      </w:pPr>
      <w:r>
        <w:rPr>
          <w:rFonts w:ascii="Arial" w:eastAsia="Times New Roman" w:hAnsi="Arial" w:cs="Arial"/>
          <w:b/>
          <w:bCs/>
          <w:sz w:val="24"/>
          <w:szCs w:val="24"/>
        </w:rPr>
        <w:t>Future Investments</w:t>
      </w:r>
    </w:p>
    <w:p w14:paraId="2737A023" w14:textId="06777589" w:rsidR="00523C0E" w:rsidRDefault="00523C0E" w:rsidP="00954B6B">
      <w:pPr>
        <w:rPr>
          <w:rFonts w:ascii="Arial" w:eastAsia="Times New Roman" w:hAnsi="Arial" w:cs="Arial"/>
          <w:sz w:val="24"/>
          <w:szCs w:val="24"/>
        </w:rPr>
      </w:pPr>
      <w:r>
        <w:rPr>
          <w:rFonts w:ascii="Arial" w:eastAsia="Times New Roman" w:hAnsi="Arial" w:cs="Arial"/>
          <w:sz w:val="24"/>
          <w:szCs w:val="24"/>
        </w:rPr>
        <w:t>Carol Conway raised the issue of preparing for NCCDD’s next Five-Year State Plan. She said she believes there are three segments of the I/DD community:</w:t>
      </w:r>
    </w:p>
    <w:p w14:paraId="015ED718" w14:textId="5738B64F" w:rsidR="00523C0E" w:rsidRDefault="00523C0E" w:rsidP="00523C0E">
      <w:pPr>
        <w:pStyle w:val="ListParagraph"/>
        <w:numPr>
          <w:ilvl w:val="0"/>
          <w:numId w:val="20"/>
        </w:numPr>
        <w:rPr>
          <w:rFonts w:ascii="Arial" w:eastAsia="Times New Roman" w:hAnsi="Arial" w:cs="Arial"/>
          <w:sz w:val="24"/>
          <w:szCs w:val="24"/>
        </w:rPr>
      </w:pPr>
      <w:r>
        <w:rPr>
          <w:rFonts w:ascii="Arial" w:eastAsia="Times New Roman" w:hAnsi="Arial" w:cs="Arial"/>
          <w:sz w:val="24"/>
          <w:szCs w:val="24"/>
        </w:rPr>
        <w:t xml:space="preserve">Severe </w:t>
      </w:r>
      <w:r w:rsidR="00276B60">
        <w:rPr>
          <w:rFonts w:ascii="Arial" w:eastAsia="Times New Roman" w:hAnsi="Arial" w:cs="Arial"/>
          <w:sz w:val="24"/>
          <w:szCs w:val="24"/>
        </w:rPr>
        <w:t>intellectual</w:t>
      </w:r>
      <w:r>
        <w:rPr>
          <w:rFonts w:ascii="Arial" w:eastAsia="Times New Roman" w:hAnsi="Arial" w:cs="Arial"/>
          <w:sz w:val="24"/>
          <w:szCs w:val="24"/>
        </w:rPr>
        <w:t xml:space="preserve"> disability</w:t>
      </w:r>
    </w:p>
    <w:p w14:paraId="36EC613B" w14:textId="5C32A2EE" w:rsidR="00523C0E" w:rsidRDefault="00523C0E" w:rsidP="00523C0E">
      <w:pPr>
        <w:pStyle w:val="ListParagraph"/>
        <w:numPr>
          <w:ilvl w:val="0"/>
          <w:numId w:val="20"/>
        </w:numPr>
        <w:rPr>
          <w:rFonts w:ascii="Arial" w:eastAsia="Times New Roman" w:hAnsi="Arial" w:cs="Arial"/>
          <w:sz w:val="24"/>
          <w:szCs w:val="24"/>
        </w:rPr>
      </w:pPr>
      <w:r>
        <w:rPr>
          <w:rFonts w:ascii="Arial" w:eastAsia="Times New Roman" w:hAnsi="Arial" w:cs="Arial"/>
          <w:sz w:val="24"/>
          <w:szCs w:val="24"/>
        </w:rPr>
        <w:t>Mild developmental disability</w:t>
      </w:r>
    </w:p>
    <w:p w14:paraId="5512A5F8" w14:textId="4F1EE3F8" w:rsidR="00523C0E" w:rsidRDefault="00523C0E" w:rsidP="00523C0E">
      <w:pPr>
        <w:pStyle w:val="ListParagraph"/>
        <w:numPr>
          <w:ilvl w:val="0"/>
          <w:numId w:val="20"/>
        </w:numPr>
        <w:rPr>
          <w:rFonts w:ascii="Arial" w:eastAsia="Times New Roman" w:hAnsi="Arial" w:cs="Arial"/>
          <w:sz w:val="24"/>
          <w:szCs w:val="24"/>
        </w:rPr>
      </w:pPr>
      <w:r>
        <w:rPr>
          <w:rFonts w:ascii="Arial" w:eastAsia="Times New Roman" w:hAnsi="Arial" w:cs="Arial"/>
          <w:sz w:val="24"/>
          <w:szCs w:val="24"/>
        </w:rPr>
        <w:t xml:space="preserve">Severe </w:t>
      </w:r>
      <w:r w:rsidR="00276B60">
        <w:rPr>
          <w:rFonts w:ascii="Arial" w:eastAsia="Times New Roman" w:hAnsi="Arial" w:cs="Arial"/>
          <w:sz w:val="24"/>
          <w:szCs w:val="24"/>
        </w:rPr>
        <w:t>developmental</w:t>
      </w:r>
      <w:r>
        <w:rPr>
          <w:rFonts w:ascii="Arial" w:eastAsia="Times New Roman" w:hAnsi="Arial" w:cs="Arial"/>
          <w:sz w:val="24"/>
          <w:szCs w:val="24"/>
        </w:rPr>
        <w:t xml:space="preserve"> disability</w:t>
      </w:r>
    </w:p>
    <w:p w14:paraId="30D914A7" w14:textId="1B452BCE" w:rsidR="00276B60" w:rsidRDefault="00276B60" w:rsidP="00276B60">
      <w:pPr>
        <w:rPr>
          <w:rFonts w:ascii="Arial" w:eastAsia="Times New Roman" w:hAnsi="Arial" w:cs="Arial"/>
          <w:sz w:val="24"/>
          <w:szCs w:val="24"/>
        </w:rPr>
      </w:pPr>
    </w:p>
    <w:p w14:paraId="037DDB05" w14:textId="427DD5AC" w:rsidR="00276B60" w:rsidRPr="00276B60" w:rsidRDefault="00276B60" w:rsidP="00276B60">
      <w:pPr>
        <w:rPr>
          <w:rFonts w:ascii="Arial" w:eastAsia="Times New Roman" w:hAnsi="Arial" w:cs="Arial"/>
          <w:sz w:val="24"/>
          <w:szCs w:val="24"/>
        </w:rPr>
      </w:pPr>
      <w:r>
        <w:rPr>
          <w:rFonts w:ascii="Arial" w:eastAsia="Times New Roman" w:hAnsi="Arial" w:cs="Arial"/>
          <w:sz w:val="24"/>
          <w:szCs w:val="24"/>
        </w:rPr>
        <w:t>Jonathan D’Angelo mentioned how the system can benefit from outside oversight.  Talley mentioned former NCCDD member Jonathan Ellis’s concerns about safety and the lack of a Direct Support Professional</w:t>
      </w:r>
      <w:r w:rsidR="0097335B">
        <w:rPr>
          <w:rFonts w:ascii="Arial" w:eastAsia="Times New Roman" w:hAnsi="Arial" w:cs="Arial"/>
          <w:sz w:val="24"/>
          <w:szCs w:val="24"/>
        </w:rPr>
        <w:t>s</w:t>
      </w:r>
      <w:r>
        <w:rPr>
          <w:rFonts w:ascii="Arial" w:eastAsia="Times New Roman" w:hAnsi="Arial" w:cs="Arial"/>
          <w:sz w:val="24"/>
          <w:szCs w:val="24"/>
        </w:rPr>
        <w:t xml:space="preserve"> and how the Council needs to find stories of people with I/DD living full and meaningful lives. Ch</w:t>
      </w:r>
      <w:r w:rsidR="006C5137">
        <w:rPr>
          <w:rFonts w:ascii="Arial" w:eastAsia="Times New Roman" w:hAnsi="Arial" w:cs="Arial"/>
          <w:sz w:val="24"/>
          <w:szCs w:val="24"/>
        </w:rPr>
        <w:t>arlrean Mapson</w:t>
      </w:r>
      <w:r>
        <w:rPr>
          <w:rFonts w:ascii="Arial" w:eastAsia="Times New Roman" w:hAnsi="Arial" w:cs="Arial"/>
          <w:sz w:val="24"/>
          <w:szCs w:val="24"/>
        </w:rPr>
        <w:t xml:space="preserve"> advocated for the importance of doing future planning when parents receive diagnoses that tell them they will not be here forever to support their child with I/DD.</w:t>
      </w:r>
    </w:p>
    <w:p w14:paraId="6C02A32F" w14:textId="77777777" w:rsidR="007F02D1" w:rsidRDefault="007F02D1" w:rsidP="00954B6B">
      <w:pPr>
        <w:rPr>
          <w:rFonts w:ascii="Arial" w:eastAsia="Times New Roman" w:hAnsi="Arial" w:cs="Arial"/>
          <w:b/>
          <w:bCs/>
          <w:sz w:val="24"/>
          <w:szCs w:val="24"/>
          <w:u w:val="single"/>
        </w:rPr>
      </w:pPr>
    </w:p>
    <w:p w14:paraId="47623D7F" w14:textId="5D58A466" w:rsidR="00954B6B" w:rsidRPr="00620F79" w:rsidRDefault="00954B6B" w:rsidP="00954B6B">
      <w:pPr>
        <w:rPr>
          <w:rFonts w:ascii="Arial" w:eastAsia="Times New Roman" w:hAnsi="Arial" w:cs="Arial"/>
          <w:b/>
          <w:bCs/>
          <w:sz w:val="24"/>
          <w:szCs w:val="24"/>
          <w:u w:val="single"/>
        </w:rPr>
      </w:pPr>
      <w:r w:rsidRPr="00620F79">
        <w:rPr>
          <w:rFonts w:ascii="Arial" w:eastAsia="Times New Roman" w:hAnsi="Arial" w:cs="Arial"/>
          <w:b/>
          <w:bCs/>
          <w:sz w:val="24"/>
          <w:szCs w:val="24"/>
          <w:u w:val="single"/>
        </w:rPr>
        <w:t>Wrap Up</w:t>
      </w:r>
      <w:r w:rsidR="00523C0E">
        <w:rPr>
          <w:rFonts w:ascii="Arial" w:eastAsia="Times New Roman" w:hAnsi="Arial" w:cs="Arial"/>
          <w:b/>
          <w:bCs/>
          <w:sz w:val="24"/>
          <w:szCs w:val="24"/>
          <w:u w:val="single"/>
        </w:rPr>
        <w:t>:</w:t>
      </w:r>
    </w:p>
    <w:p w14:paraId="325EAAC2" w14:textId="0E7942D1" w:rsidR="00954B6B" w:rsidRDefault="00954B6B" w:rsidP="00440D5E">
      <w:pPr>
        <w:rPr>
          <w:rFonts w:ascii="Arial" w:eastAsia="Times New Roman" w:hAnsi="Arial" w:cs="Arial"/>
          <w:sz w:val="24"/>
          <w:szCs w:val="24"/>
        </w:rPr>
      </w:pPr>
      <w:r>
        <w:rPr>
          <w:rFonts w:ascii="Arial" w:eastAsia="Times New Roman" w:hAnsi="Arial" w:cs="Arial"/>
          <w:sz w:val="24"/>
          <w:szCs w:val="24"/>
        </w:rPr>
        <w:t xml:space="preserve">The meeting was adjourned at </w:t>
      </w:r>
      <w:r w:rsidR="003E57EB">
        <w:rPr>
          <w:rFonts w:ascii="Arial" w:eastAsia="Times New Roman" w:hAnsi="Arial" w:cs="Arial"/>
          <w:sz w:val="24"/>
          <w:szCs w:val="24"/>
        </w:rPr>
        <w:t>4</w:t>
      </w:r>
      <w:r>
        <w:rPr>
          <w:rFonts w:ascii="Arial" w:eastAsia="Times New Roman" w:hAnsi="Arial" w:cs="Arial"/>
          <w:sz w:val="24"/>
          <w:szCs w:val="24"/>
        </w:rPr>
        <w:t>:</w:t>
      </w:r>
      <w:r w:rsidR="003E57EB">
        <w:rPr>
          <w:rFonts w:ascii="Arial" w:eastAsia="Times New Roman" w:hAnsi="Arial" w:cs="Arial"/>
          <w:sz w:val="24"/>
          <w:szCs w:val="24"/>
        </w:rPr>
        <w:t>0</w:t>
      </w:r>
      <w:r w:rsidR="00203B72">
        <w:rPr>
          <w:rFonts w:ascii="Arial" w:eastAsia="Times New Roman" w:hAnsi="Arial" w:cs="Arial"/>
          <w:sz w:val="24"/>
          <w:szCs w:val="24"/>
        </w:rPr>
        <w:t>5</w:t>
      </w:r>
      <w:r>
        <w:rPr>
          <w:rFonts w:ascii="Arial" w:eastAsia="Times New Roman" w:hAnsi="Arial" w:cs="Arial"/>
          <w:sz w:val="24"/>
          <w:szCs w:val="24"/>
        </w:rPr>
        <w:t xml:space="preserve"> p.m.</w:t>
      </w:r>
    </w:p>
    <w:bookmarkEnd w:id="0"/>
    <w:sectPr w:rsidR="00954B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45320"/>
    <w:multiLevelType w:val="hybridMultilevel"/>
    <w:tmpl w:val="8A0688F2"/>
    <w:lvl w:ilvl="0" w:tplc="55F630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36973DA"/>
    <w:multiLevelType w:val="hybridMultilevel"/>
    <w:tmpl w:val="0D8ABCBA"/>
    <w:lvl w:ilvl="0" w:tplc="FCEA354C">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2D0C6E"/>
    <w:multiLevelType w:val="hybridMultilevel"/>
    <w:tmpl w:val="56C8C50C"/>
    <w:lvl w:ilvl="0" w:tplc="1916A49A">
      <w:start w:val="3"/>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1B6A70"/>
    <w:multiLevelType w:val="hybridMultilevel"/>
    <w:tmpl w:val="850207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EC5D37"/>
    <w:multiLevelType w:val="hybridMultilevel"/>
    <w:tmpl w:val="BB24DF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332D68"/>
    <w:multiLevelType w:val="hybridMultilevel"/>
    <w:tmpl w:val="B3F8C4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132627"/>
    <w:multiLevelType w:val="hybridMultilevel"/>
    <w:tmpl w:val="F52E6B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8808E4"/>
    <w:multiLevelType w:val="hybridMultilevel"/>
    <w:tmpl w:val="9CDA0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FDF094D"/>
    <w:multiLevelType w:val="hybridMultilevel"/>
    <w:tmpl w:val="1C16C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AD7170"/>
    <w:multiLevelType w:val="hybridMultilevel"/>
    <w:tmpl w:val="545829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5894E23"/>
    <w:multiLevelType w:val="hybridMultilevel"/>
    <w:tmpl w:val="CAA0E776"/>
    <w:lvl w:ilvl="0" w:tplc="42F8B0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920145"/>
    <w:multiLevelType w:val="hybridMultilevel"/>
    <w:tmpl w:val="C9BE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B056B9"/>
    <w:multiLevelType w:val="multilevel"/>
    <w:tmpl w:val="6BA895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FDA2322"/>
    <w:multiLevelType w:val="hybridMultilevel"/>
    <w:tmpl w:val="35D805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C015B40"/>
    <w:multiLevelType w:val="hybridMultilevel"/>
    <w:tmpl w:val="F5D6AD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FA13BD"/>
    <w:multiLevelType w:val="hybridMultilevel"/>
    <w:tmpl w:val="C3146E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6C7508"/>
    <w:multiLevelType w:val="hybridMultilevel"/>
    <w:tmpl w:val="F8A0D0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FFE24FC"/>
    <w:multiLevelType w:val="hybridMultilevel"/>
    <w:tmpl w:val="69C2AA60"/>
    <w:lvl w:ilvl="0" w:tplc="C48CB0B4">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06A61CE"/>
    <w:multiLevelType w:val="hybridMultilevel"/>
    <w:tmpl w:val="FCF28A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314003"/>
    <w:multiLevelType w:val="hybridMultilevel"/>
    <w:tmpl w:val="742054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73571FF5"/>
    <w:multiLevelType w:val="hybridMultilevel"/>
    <w:tmpl w:val="3D868C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451289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6044459">
    <w:abstractNumId w:val="2"/>
  </w:num>
  <w:num w:numId="3" w16cid:durableId="525752353">
    <w:abstractNumId w:val="13"/>
  </w:num>
  <w:num w:numId="4" w16cid:durableId="511648781">
    <w:abstractNumId w:val="1"/>
  </w:num>
  <w:num w:numId="5" w16cid:durableId="55594744">
    <w:abstractNumId w:val="4"/>
  </w:num>
  <w:num w:numId="6" w16cid:durableId="287052060">
    <w:abstractNumId w:val="19"/>
  </w:num>
  <w:num w:numId="7" w16cid:durableId="535698496">
    <w:abstractNumId w:val="20"/>
  </w:num>
  <w:num w:numId="8" w16cid:durableId="1041250540">
    <w:abstractNumId w:val="3"/>
  </w:num>
  <w:num w:numId="9" w16cid:durableId="635456951">
    <w:abstractNumId w:val="10"/>
  </w:num>
  <w:num w:numId="10" w16cid:durableId="642080780">
    <w:abstractNumId w:val="18"/>
  </w:num>
  <w:num w:numId="11" w16cid:durableId="14463149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42288389">
    <w:abstractNumId w:val="15"/>
  </w:num>
  <w:num w:numId="13" w16cid:durableId="1786150803">
    <w:abstractNumId w:val="6"/>
  </w:num>
  <w:num w:numId="14" w16cid:durableId="1169103821">
    <w:abstractNumId w:val="0"/>
  </w:num>
  <w:num w:numId="15" w16cid:durableId="1300767541">
    <w:abstractNumId w:val="17"/>
  </w:num>
  <w:num w:numId="16" w16cid:durableId="1666938038">
    <w:abstractNumId w:val="11"/>
  </w:num>
  <w:num w:numId="17" w16cid:durableId="1326546373">
    <w:abstractNumId w:val="8"/>
  </w:num>
  <w:num w:numId="18" w16cid:durableId="1620794315">
    <w:abstractNumId w:val="7"/>
  </w:num>
  <w:num w:numId="19" w16cid:durableId="1993295539">
    <w:abstractNumId w:val="14"/>
  </w:num>
  <w:num w:numId="20" w16cid:durableId="461267836">
    <w:abstractNumId w:val="5"/>
  </w:num>
  <w:num w:numId="21" w16cid:durableId="7085596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D89"/>
    <w:rsid w:val="000017F8"/>
    <w:rsid w:val="00005C2D"/>
    <w:rsid w:val="00011BEF"/>
    <w:rsid w:val="00013F52"/>
    <w:rsid w:val="0002398E"/>
    <w:rsid w:val="00023C64"/>
    <w:rsid w:val="000407E3"/>
    <w:rsid w:val="00045F7C"/>
    <w:rsid w:val="00063093"/>
    <w:rsid w:val="00071FC5"/>
    <w:rsid w:val="00077CE4"/>
    <w:rsid w:val="000845E6"/>
    <w:rsid w:val="00093F77"/>
    <w:rsid w:val="0009538F"/>
    <w:rsid w:val="000A2320"/>
    <w:rsid w:val="000A4D6A"/>
    <w:rsid w:val="000A5194"/>
    <w:rsid w:val="000D5D9A"/>
    <w:rsid w:val="000E2DA8"/>
    <w:rsid w:val="000F04A6"/>
    <w:rsid w:val="000F3F9B"/>
    <w:rsid w:val="00120277"/>
    <w:rsid w:val="001227EB"/>
    <w:rsid w:val="001352B9"/>
    <w:rsid w:val="001378BE"/>
    <w:rsid w:val="00141ED2"/>
    <w:rsid w:val="00142095"/>
    <w:rsid w:val="00142662"/>
    <w:rsid w:val="00143348"/>
    <w:rsid w:val="0014679A"/>
    <w:rsid w:val="00146FE5"/>
    <w:rsid w:val="001539BF"/>
    <w:rsid w:val="00153D99"/>
    <w:rsid w:val="00156C3F"/>
    <w:rsid w:val="00164DAF"/>
    <w:rsid w:val="00171802"/>
    <w:rsid w:val="00175D2A"/>
    <w:rsid w:val="00175D2B"/>
    <w:rsid w:val="00177274"/>
    <w:rsid w:val="00186622"/>
    <w:rsid w:val="001934EB"/>
    <w:rsid w:val="001972B9"/>
    <w:rsid w:val="001A18DC"/>
    <w:rsid w:val="001A1AE9"/>
    <w:rsid w:val="001A1BAC"/>
    <w:rsid w:val="001A3309"/>
    <w:rsid w:val="001A38FB"/>
    <w:rsid w:val="001A7885"/>
    <w:rsid w:val="001B2ED7"/>
    <w:rsid w:val="001B4B0E"/>
    <w:rsid w:val="001B6132"/>
    <w:rsid w:val="001C01B5"/>
    <w:rsid w:val="001C1DF3"/>
    <w:rsid w:val="001C2B1F"/>
    <w:rsid w:val="001E2A46"/>
    <w:rsid w:val="001E5127"/>
    <w:rsid w:val="001E6CFE"/>
    <w:rsid w:val="001F346D"/>
    <w:rsid w:val="00203B72"/>
    <w:rsid w:val="0020500B"/>
    <w:rsid w:val="00205662"/>
    <w:rsid w:val="0020738F"/>
    <w:rsid w:val="00210511"/>
    <w:rsid w:val="0021067A"/>
    <w:rsid w:val="0021103F"/>
    <w:rsid w:val="0022232B"/>
    <w:rsid w:val="00223B10"/>
    <w:rsid w:val="002258BE"/>
    <w:rsid w:val="00226A94"/>
    <w:rsid w:val="00230DA5"/>
    <w:rsid w:val="002319B1"/>
    <w:rsid w:val="002349E4"/>
    <w:rsid w:val="0024221B"/>
    <w:rsid w:val="00242BCE"/>
    <w:rsid w:val="00264445"/>
    <w:rsid w:val="00275995"/>
    <w:rsid w:val="00276B60"/>
    <w:rsid w:val="002920B4"/>
    <w:rsid w:val="002927C5"/>
    <w:rsid w:val="002947E5"/>
    <w:rsid w:val="002971C3"/>
    <w:rsid w:val="002A60E9"/>
    <w:rsid w:val="002B2302"/>
    <w:rsid w:val="002B2C03"/>
    <w:rsid w:val="002B6E5F"/>
    <w:rsid w:val="002C2609"/>
    <w:rsid w:val="002C785C"/>
    <w:rsid w:val="002D2FB0"/>
    <w:rsid w:val="002D36C3"/>
    <w:rsid w:val="002E34BC"/>
    <w:rsid w:val="002F13D0"/>
    <w:rsid w:val="002F59E2"/>
    <w:rsid w:val="002F5DD5"/>
    <w:rsid w:val="003117FE"/>
    <w:rsid w:val="003126A6"/>
    <w:rsid w:val="00313F6D"/>
    <w:rsid w:val="00314B86"/>
    <w:rsid w:val="00322C78"/>
    <w:rsid w:val="00323237"/>
    <w:rsid w:val="00330CB3"/>
    <w:rsid w:val="00332613"/>
    <w:rsid w:val="00332DA2"/>
    <w:rsid w:val="003353F9"/>
    <w:rsid w:val="003413F6"/>
    <w:rsid w:val="00343323"/>
    <w:rsid w:val="00357AFA"/>
    <w:rsid w:val="0036197D"/>
    <w:rsid w:val="00361E2E"/>
    <w:rsid w:val="00364D5A"/>
    <w:rsid w:val="00367CCA"/>
    <w:rsid w:val="0037537C"/>
    <w:rsid w:val="00376FE8"/>
    <w:rsid w:val="00377BB7"/>
    <w:rsid w:val="0038215B"/>
    <w:rsid w:val="00382C65"/>
    <w:rsid w:val="00394C77"/>
    <w:rsid w:val="003A0D33"/>
    <w:rsid w:val="003A6505"/>
    <w:rsid w:val="003A67DB"/>
    <w:rsid w:val="003B6416"/>
    <w:rsid w:val="003C3779"/>
    <w:rsid w:val="003D6791"/>
    <w:rsid w:val="003D69E7"/>
    <w:rsid w:val="003D6AD2"/>
    <w:rsid w:val="003E1C45"/>
    <w:rsid w:val="003E4CC3"/>
    <w:rsid w:val="003E57EB"/>
    <w:rsid w:val="00405BC6"/>
    <w:rsid w:val="00411DA7"/>
    <w:rsid w:val="00416B36"/>
    <w:rsid w:val="00420656"/>
    <w:rsid w:val="00423AB4"/>
    <w:rsid w:val="00425E27"/>
    <w:rsid w:val="00434B91"/>
    <w:rsid w:val="004361FE"/>
    <w:rsid w:val="00440918"/>
    <w:rsid w:val="00440D5E"/>
    <w:rsid w:val="00451E9B"/>
    <w:rsid w:val="0046129E"/>
    <w:rsid w:val="0046494B"/>
    <w:rsid w:val="0046500B"/>
    <w:rsid w:val="004831B2"/>
    <w:rsid w:val="00487A25"/>
    <w:rsid w:val="00487ACC"/>
    <w:rsid w:val="0049178A"/>
    <w:rsid w:val="00492D35"/>
    <w:rsid w:val="004944FD"/>
    <w:rsid w:val="004A259A"/>
    <w:rsid w:val="004A2855"/>
    <w:rsid w:val="004A4B55"/>
    <w:rsid w:val="004B5EA7"/>
    <w:rsid w:val="004B66BE"/>
    <w:rsid w:val="004C6000"/>
    <w:rsid w:val="004C785A"/>
    <w:rsid w:val="004D1E4B"/>
    <w:rsid w:val="004D69D6"/>
    <w:rsid w:val="004E37E6"/>
    <w:rsid w:val="004E4D1F"/>
    <w:rsid w:val="004E65A3"/>
    <w:rsid w:val="004E7F97"/>
    <w:rsid w:val="004F3BC8"/>
    <w:rsid w:val="00502263"/>
    <w:rsid w:val="00510A98"/>
    <w:rsid w:val="00513DD5"/>
    <w:rsid w:val="00517B5B"/>
    <w:rsid w:val="00522D9E"/>
    <w:rsid w:val="0052337E"/>
    <w:rsid w:val="00523C0E"/>
    <w:rsid w:val="005250EA"/>
    <w:rsid w:val="005265D2"/>
    <w:rsid w:val="0053278C"/>
    <w:rsid w:val="00532C70"/>
    <w:rsid w:val="00537A9C"/>
    <w:rsid w:val="0054238D"/>
    <w:rsid w:val="00555B74"/>
    <w:rsid w:val="00557326"/>
    <w:rsid w:val="005600D9"/>
    <w:rsid w:val="0057375C"/>
    <w:rsid w:val="00580935"/>
    <w:rsid w:val="00587101"/>
    <w:rsid w:val="005933D1"/>
    <w:rsid w:val="005A02BB"/>
    <w:rsid w:val="005A5CFC"/>
    <w:rsid w:val="005A7887"/>
    <w:rsid w:val="005B1CFF"/>
    <w:rsid w:val="005C5DBE"/>
    <w:rsid w:val="005C75DB"/>
    <w:rsid w:val="005C7E2B"/>
    <w:rsid w:val="005D064C"/>
    <w:rsid w:val="005E1BBA"/>
    <w:rsid w:val="005E4F0B"/>
    <w:rsid w:val="005E5CA1"/>
    <w:rsid w:val="005F44B4"/>
    <w:rsid w:val="005F4878"/>
    <w:rsid w:val="006005B0"/>
    <w:rsid w:val="00606623"/>
    <w:rsid w:val="006108A0"/>
    <w:rsid w:val="00610C23"/>
    <w:rsid w:val="00620F79"/>
    <w:rsid w:val="0062359C"/>
    <w:rsid w:val="006265C3"/>
    <w:rsid w:val="006273DE"/>
    <w:rsid w:val="00642FB7"/>
    <w:rsid w:val="006453AE"/>
    <w:rsid w:val="0065135D"/>
    <w:rsid w:val="00651791"/>
    <w:rsid w:val="006573CD"/>
    <w:rsid w:val="00664C39"/>
    <w:rsid w:val="00667ED1"/>
    <w:rsid w:val="006827EF"/>
    <w:rsid w:val="00687019"/>
    <w:rsid w:val="00690046"/>
    <w:rsid w:val="00695086"/>
    <w:rsid w:val="00695C52"/>
    <w:rsid w:val="006A1998"/>
    <w:rsid w:val="006A5AF6"/>
    <w:rsid w:val="006C0D89"/>
    <w:rsid w:val="006C47A6"/>
    <w:rsid w:val="006C5137"/>
    <w:rsid w:val="006D02C8"/>
    <w:rsid w:val="006D0424"/>
    <w:rsid w:val="006D3803"/>
    <w:rsid w:val="006D5646"/>
    <w:rsid w:val="006D7454"/>
    <w:rsid w:val="006E35EE"/>
    <w:rsid w:val="006F5389"/>
    <w:rsid w:val="007168DD"/>
    <w:rsid w:val="007206A9"/>
    <w:rsid w:val="00721BE7"/>
    <w:rsid w:val="00726097"/>
    <w:rsid w:val="0073147F"/>
    <w:rsid w:val="00735964"/>
    <w:rsid w:val="00742C04"/>
    <w:rsid w:val="00743200"/>
    <w:rsid w:val="00746BB2"/>
    <w:rsid w:val="00753409"/>
    <w:rsid w:val="00755C62"/>
    <w:rsid w:val="007608A1"/>
    <w:rsid w:val="007608DF"/>
    <w:rsid w:val="007632C4"/>
    <w:rsid w:val="00777D39"/>
    <w:rsid w:val="0078031E"/>
    <w:rsid w:val="00780602"/>
    <w:rsid w:val="0078303C"/>
    <w:rsid w:val="00783A37"/>
    <w:rsid w:val="00785BC2"/>
    <w:rsid w:val="00787D39"/>
    <w:rsid w:val="00787D77"/>
    <w:rsid w:val="00796D8E"/>
    <w:rsid w:val="007A0976"/>
    <w:rsid w:val="007A118B"/>
    <w:rsid w:val="007A2079"/>
    <w:rsid w:val="007A2851"/>
    <w:rsid w:val="007A4CC6"/>
    <w:rsid w:val="007A5BDB"/>
    <w:rsid w:val="007B0037"/>
    <w:rsid w:val="007B3460"/>
    <w:rsid w:val="007B60EC"/>
    <w:rsid w:val="007B7927"/>
    <w:rsid w:val="007C23FB"/>
    <w:rsid w:val="007C2C68"/>
    <w:rsid w:val="007C5AAE"/>
    <w:rsid w:val="007C7DB3"/>
    <w:rsid w:val="007D1916"/>
    <w:rsid w:val="007D2ADD"/>
    <w:rsid w:val="007D4EE3"/>
    <w:rsid w:val="007E0E89"/>
    <w:rsid w:val="007E15CB"/>
    <w:rsid w:val="007E167A"/>
    <w:rsid w:val="007E18A5"/>
    <w:rsid w:val="007E5556"/>
    <w:rsid w:val="007F02D1"/>
    <w:rsid w:val="008023A4"/>
    <w:rsid w:val="00802D86"/>
    <w:rsid w:val="008060DB"/>
    <w:rsid w:val="00806CD4"/>
    <w:rsid w:val="008153C6"/>
    <w:rsid w:val="00815879"/>
    <w:rsid w:val="00815EF6"/>
    <w:rsid w:val="00817A27"/>
    <w:rsid w:val="00817CCA"/>
    <w:rsid w:val="00833E4D"/>
    <w:rsid w:val="008354E2"/>
    <w:rsid w:val="00836795"/>
    <w:rsid w:val="008423A2"/>
    <w:rsid w:val="008475CE"/>
    <w:rsid w:val="00857F7B"/>
    <w:rsid w:val="00863E22"/>
    <w:rsid w:val="0086473D"/>
    <w:rsid w:val="00875952"/>
    <w:rsid w:val="008775C5"/>
    <w:rsid w:val="00883706"/>
    <w:rsid w:val="00883E49"/>
    <w:rsid w:val="00894F1B"/>
    <w:rsid w:val="00896E9E"/>
    <w:rsid w:val="008A04D0"/>
    <w:rsid w:val="008A4023"/>
    <w:rsid w:val="008A7756"/>
    <w:rsid w:val="008B0497"/>
    <w:rsid w:val="008B7945"/>
    <w:rsid w:val="008E28C5"/>
    <w:rsid w:val="008F2D77"/>
    <w:rsid w:val="0090129E"/>
    <w:rsid w:val="00904D49"/>
    <w:rsid w:val="00906031"/>
    <w:rsid w:val="00906275"/>
    <w:rsid w:val="00907EC8"/>
    <w:rsid w:val="0091343D"/>
    <w:rsid w:val="009139DE"/>
    <w:rsid w:val="009204CA"/>
    <w:rsid w:val="00930743"/>
    <w:rsid w:val="0093252B"/>
    <w:rsid w:val="00933F3E"/>
    <w:rsid w:val="00935CEC"/>
    <w:rsid w:val="0093638D"/>
    <w:rsid w:val="009370CD"/>
    <w:rsid w:val="00937234"/>
    <w:rsid w:val="00937790"/>
    <w:rsid w:val="00942A58"/>
    <w:rsid w:val="00946090"/>
    <w:rsid w:val="00950258"/>
    <w:rsid w:val="00954B6B"/>
    <w:rsid w:val="00961DAE"/>
    <w:rsid w:val="00964F25"/>
    <w:rsid w:val="00965F45"/>
    <w:rsid w:val="009667EB"/>
    <w:rsid w:val="0097117F"/>
    <w:rsid w:val="009723C3"/>
    <w:rsid w:val="0097335B"/>
    <w:rsid w:val="009841ED"/>
    <w:rsid w:val="00986EF5"/>
    <w:rsid w:val="009876D9"/>
    <w:rsid w:val="00991B15"/>
    <w:rsid w:val="009965DC"/>
    <w:rsid w:val="009A6673"/>
    <w:rsid w:val="009B4234"/>
    <w:rsid w:val="009B473A"/>
    <w:rsid w:val="009C0622"/>
    <w:rsid w:val="009E1CEB"/>
    <w:rsid w:val="009E3270"/>
    <w:rsid w:val="009E4133"/>
    <w:rsid w:val="009E5D84"/>
    <w:rsid w:val="009F5AD5"/>
    <w:rsid w:val="00A00B9F"/>
    <w:rsid w:val="00A033BE"/>
    <w:rsid w:val="00A23F39"/>
    <w:rsid w:val="00A30109"/>
    <w:rsid w:val="00A30925"/>
    <w:rsid w:val="00A357B0"/>
    <w:rsid w:val="00A405B2"/>
    <w:rsid w:val="00A5277D"/>
    <w:rsid w:val="00A75668"/>
    <w:rsid w:val="00A76552"/>
    <w:rsid w:val="00A77FC8"/>
    <w:rsid w:val="00A818A0"/>
    <w:rsid w:val="00A8277B"/>
    <w:rsid w:val="00A859A9"/>
    <w:rsid w:val="00A87E82"/>
    <w:rsid w:val="00AA01A2"/>
    <w:rsid w:val="00AA6597"/>
    <w:rsid w:val="00AB0E2D"/>
    <w:rsid w:val="00AC0754"/>
    <w:rsid w:val="00AC6666"/>
    <w:rsid w:val="00AD2E41"/>
    <w:rsid w:val="00AD3644"/>
    <w:rsid w:val="00AE0BD3"/>
    <w:rsid w:val="00AE119F"/>
    <w:rsid w:val="00AF5206"/>
    <w:rsid w:val="00B1534F"/>
    <w:rsid w:val="00B1631A"/>
    <w:rsid w:val="00B178FB"/>
    <w:rsid w:val="00B23AC9"/>
    <w:rsid w:val="00B27204"/>
    <w:rsid w:val="00B36BFB"/>
    <w:rsid w:val="00B4048A"/>
    <w:rsid w:val="00B40B8E"/>
    <w:rsid w:val="00B43C77"/>
    <w:rsid w:val="00B4591C"/>
    <w:rsid w:val="00B50B37"/>
    <w:rsid w:val="00B5259B"/>
    <w:rsid w:val="00B570DE"/>
    <w:rsid w:val="00B61630"/>
    <w:rsid w:val="00B639EF"/>
    <w:rsid w:val="00B65548"/>
    <w:rsid w:val="00B6737E"/>
    <w:rsid w:val="00B708E0"/>
    <w:rsid w:val="00B76530"/>
    <w:rsid w:val="00B8175F"/>
    <w:rsid w:val="00B8226E"/>
    <w:rsid w:val="00B82333"/>
    <w:rsid w:val="00B9388E"/>
    <w:rsid w:val="00B95359"/>
    <w:rsid w:val="00BA67DC"/>
    <w:rsid w:val="00BB0933"/>
    <w:rsid w:val="00BB4003"/>
    <w:rsid w:val="00BB46B5"/>
    <w:rsid w:val="00BB4899"/>
    <w:rsid w:val="00BB4D75"/>
    <w:rsid w:val="00BB7FC6"/>
    <w:rsid w:val="00BC20D6"/>
    <w:rsid w:val="00BD19C4"/>
    <w:rsid w:val="00BD6456"/>
    <w:rsid w:val="00BE5657"/>
    <w:rsid w:val="00C001B8"/>
    <w:rsid w:val="00C02DA6"/>
    <w:rsid w:val="00C0324E"/>
    <w:rsid w:val="00C0715B"/>
    <w:rsid w:val="00C1070A"/>
    <w:rsid w:val="00C157BC"/>
    <w:rsid w:val="00C17F3A"/>
    <w:rsid w:val="00C21C2B"/>
    <w:rsid w:val="00C23BFE"/>
    <w:rsid w:val="00C3002D"/>
    <w:rsid w:val="00C353E0"/>
    <w:rsid w:val="00C36B68"/>
    <w:rsid w:val="00C43CE3"/>
    <w:rsid w:val="00C446DC"/>
    <w:rsid w:val="00C52B0A"/>
    <w:rsid w:val="00C5454D"/>
    <w:rsid w:val="00C61CE2"/>
    <w:rsid w:val="00C63523"/>
    <w:rsid w:val="00C6572B"/>
    <w:rsid w:val="00C86BE5"/>
    <w:rsid w:val="00C94118"/>
    <w:rsid w:val="00C95A64"/>
    <w:rsid w:val="00CA147A"/>
    <w:rsid w:val="00CA34BE"/>
    <w:rsid w:val="00CA5E04"/>
    <w:rsid w:val="00CA5EF6"/>
    <w:rsid w:val="00CB4AB9"/>
    <w:rsid w:val="00CC06A9"/>
    <w:rsid w:val="00CC1B48"/>
    <w:rsid w:val="00CC6F49"/>
    <w:rsid w:val="00CE54AD"/>
    <w:rsid w:val="00CE6C99"/>
    <w:rsid w:val="00CF0C8D"/>
    <w:rsid w:val="00CF461D"/>
    <w:rsid w:val="00CF4C4D"/>
    <w:rsid w:val="00D07247"/>
    <w:rsid w:val="00D12697"/>
    <w:rsid w:val="00D16D3A"/>
    <w:rsid w:val="00D2187C"/>
    <w:rsid w:val="00D22959"/>
    <w:rsid w:val="00D2576F"/>
    <w:rsid w:val="00D26AF9"/>
    <w:rsid w:val="00D2721C"/>
    <w:rsid w:val="00D35534"/>
    <w:rsid w:val="00D406D4"/>
    <w:rsid w:val="00D43881"/>
    <w:rsid w:val="00D462AA"/>
    <w:rsid w:val="00D55AC9"/>
    <w:rsid w:val="00D60B7B"/>
    <w:rsid w:val="00D617E3"/>
    <w:rsid w:val="00D6201D"/>
    <w:rsid w:val="00D651DF"/>
    <w:rsid w:val="00D65923"/>
    <w:rsid w:val="00D7081C"/>
    <w:rsid w:val="00D7421C"/>
    <w:rsid w:val="00D75CE9"/>
    <w:rsid w:val="00D9065B"/>
    <w:rsid w:val="00DA044C"/>
    <w:rsid w:val="00DA5F0E"/>
    <w:rsid w:val="00DB144E"/>
    <w:rsid w:val="00DB1DC0"/>
    <w:rsid w:val="00DB76C8"/>
    <w:rsid w:val="00DC2A7C"/>
    <w:rsid w:val="00DC3B3A"/>
    <w:rsid w:val="00DC7525"/>
    <w:rsid w:val="00DD060E"/>
    <w:rsid w:val="00DD0617"/>
    <w:rsid w:val="00DD3DC3"/>
    <w:rsid w:val="00DE0D7F"/>
    <w:rsid w:val="00DE1B7B"/>
    <w:rsid w:val="00DF09F2"/>
    <w:rsid w:val="00DF131E"/>
    <w:rsid w:val="00DF1FDF"/>
    <w:rsid w:val="00DF6594"/>
    <w:rsid w:val="00DF6D20"/>
    <w:rsid w:val="00E02877"/>
    <w:rsid w:val="00E149EE"/>
    <w:rsid w:val="00E16A71"/>
    <w:rsid w:val="00E326EF"/>
    <w:rsid w:val="00E34FC6"/>
    <w:rsid w:val="00E45333"/>
    <w:rsid w:val="00E46914"/>
    <w:rsid w:val="00E601CB"/>
    <w:rsid w:val="00E63AF0"/>
    <w:rsid w:val="00E70F44"/>
    <w:rsid w:val="00E716D3"/>
    <w:rsid w:val="00E754BE"/>
    <w:rsid w:val="00E75EC5"/>
    <w:rsid w:val="00E7707E"/>
    <w:rsid w:val="00E81DDC"/>
    <w:rsid w:val="00E96472"/>
    <w:rsid w:val="00EA1CA9"/>
    <w:rsid w:val="00EA2CC2"/>
    <w:rsid w:val="00EA6EBD"/>
    <w:rsid w:val="00EB11F3"/>
    <w:rsid w:val="00EB1379"/>
    <w:rsid w:val="00EC042B"/>
    <w:rsid w:val="00EC3697"/>
    <w:rsid w:val="00EC3D58"/>
    <w:rsid w:val="00EC6FC6"/>
    <w:rsid w:val="00ED34C5"/>
    <w:rsid w:val="00ED4C52"/>
    <w:rsid w:val="00ED5048"/>
    <w:rsid w:val="00ED7043"/>
    <w:rsid w:val="00EE55D2"/>
    <w:rsid w:val="00EE78EA"/>
    <w:rsid w:val="00F02960"/>
    <w:rsid w:val="00F03E1E"/>
    <w:rsid w:val="00F04C23"/>
    <w:rsid w:val="00F04F2D"/>
    <w:rsid w:val="00F1776E"/>
    <w:rsid w:val="00F218A7"/>
    <w:rsid w:val="00F30420"/>
    <w:rsid w:val="00F32610"/>
    <w:rsid w:val="00F33ADE"/>
    <w:rsid w:val="00F41A23"/>
    <w:rsid w:val="00F44789"/>
    <w:rsid w:val="00F45481"/>
    <w:rsid w:val="00F5006A"/>
    <w:rsid w:val="00F540FA"/>
    <w:rsid w:val="00F67940"/>
    <w:rsid w:val="00F7369C"/>
    <w:rsid w:val="00F8278B"/>
    <w:rsid w:val="00F842A3"/>
    <w:rsid w:val="00F949AD"/>
    <w:rsid w:val="00F96B6C"/>
    <w:rsid w:val="00FA5A6A"/>
    <w:rsid w:val="00FB10F1"/>
    <w:rsid w:val="00FB4805"/>
    <w:rsid w:val="00FC4DA8"/>
    <w:rsid w:val="00FC5594"/>
    <w:rsid w:val="00FD6399"/>
    <w:rsid w:val="00FD79EE"/>
    <w:rsid w:val="00FE46FA"/>
    <w:rsid w:val="00FE529F"/>
    <w:rsid w:val="00FE7D12"/>
    <w:rsid w:val="00FF25A0"/>
    <w:rsid w:val="00FF4B4B"/>
    <w:rsid w:val="00FF599F"/>
    <w:rsid w:val="00FF6047"/>
    <w:rsid w:val="00FF6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1D1A2"/>
  <w15:chartTrackingRefBased/>
  <w15:docId w15:val="{A9B78534-0ADD-4901-B404-E7D3CA883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D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65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65D2"/>
    <w:rPr>
      <w:rFonts w:ascii="Segoe UI" w:hAnsi="Segoe UI" w:cs="Segoe UI"/>
      <w:sz w:val="18"/>
      <w:szCs w:val="18"/>
    </w:rPr>
  </w:style>
  <w:style w:type="paragraph" w:styleId="ListParagraph">
    <w:name w:val="List Paragraph"/>
    <w:basedOn w:val="Normal"/>
    <w:uiPriority w:val="34"/>
    <w:qFormat/>
    <w:rsid w:val="00C86BE5"/>
    <w:pPr>
      <w:widowControl w:val="0"/>
      <w:spacing w:after="0" w:line="240" w:lineRule="auto"/>
    </w:pPr>
  </w:style>
  <w:style w:type="character" w:styleId="CommentReference">
    <w:name w:val="annotation reference"/>
    <w:basedOn w:val="DefaultParagraphFont"/>
    <w:uiPriority w:val="99"/>
    <w:semiHidden/>
    <w:unhideWhenUsed/>
    <w:rsid w:val="007A5BDB"/>
    <w:rPr>
      <w:sz w:val="16"/>
      <w:szCs w:val="16"/>
    </w:rPr>
  </w:style>
  <w:style w:type="paragraph" w:styleId="CommentText">
    <w:name w:val="annotation text"/>
    <w:basedOn w:val="Normal"/>
    <w:link w:val="CommentTextChar"/>
    <w:uiPriority w:val="99"/>
    <w:semiHidden/>
    <w:unhideWhenUsed/>
    <w:rsid w:val="007A5BDB"/>
    <w:pPr>
      <w:spacing w:line="240" w:lineRule="auto"/>
    </w:pPr>
    <w:rPr>
      <w:sz w:val="20"/>
      <w:szCs w:val="20"/>
    </w:rPr>
  </w:style>
  <w:style w:type="character" w:customStyle="1" w:styleId="CommentTextChar">
    <w:name w:val="Comment Text Char"/>
    <w:basedOn w:val="DefaultParagraphFont"/>
    <w:link w:val="CommentText"/>
    <w:uiPriority w:val="99"/>
    <w:semiHidden/>
    <w:rsid w:val="007A5BDB"/>
    <w:rPr>
      <w:sz w:val="20"/>
      <w:szCs w:val="20"/>
    </w:rPr>
  </w:style>
  <w:style w:type="paragraph" w:styleId="CommentSubject">
    <w:name w:val="annotation subject"/>
    <w:basedOn w:val="CommentText"/>
    <w:next w:val="CommentText"/>
    <w:link w:val="CommentSubjectChar"/>
    <w:uiPriority w:val="99"/>
    <w:semiHidden/>
    <w:unhideWhenUsed/>
    <w:rsid w:val="007A5BDB"/>
    <w:rPr>
      <w:b/>
      <w:bCs/>
    </w:rPr>
  </w:style>
  <w:style w:type="character" w:customStyle="1" w:styleId="CommentSubjectChar">
    <w:name w:val="Comment Subject Char"/>
    <w:basedOn w:val="CommentTextChar"/>
    <w:link w:val="CommentSubject"/>
    <w:uiPriority w:val="99"/>
    <w:semiHidden/>
    <w:rsid w:val="007A5BDB"/>
    <w:rPr>
      <w:b/>
      <w:bCs/>
      <w:sz w:val="20"/>
      <w:szCs w:val="20"/>
    </w:rPr>
  </w:style>
  <w:style w:type="paragraph" w:styleId="Revision">
    <w:name w:val="Revision"/>
    <w:hidden/>
    <w:uiPriority w:val="99"/>
    <w:semiHidden/>
    <w:rsid w:val="007A5BDB"/>
    <w:pPr>
      <w:spacing w:after="0" w:line="240" w:lineRule="auto"/>
    </w:pPr>
  </w:style>
  <w:style w:type="character" w:styleId="Hyperlink">
    <w:name w:val="Hyperlink"/>
    <w:basedOn w:val="DefaultParagraphFont"/>
    <w:uiPriority w:val="99"/>
    <w:unhideWhenUsed/>
    <w:rsid w:val="007E18A5"/>
    <w:rPr>
      <w:color w:val="0563C1" w:themeColor="hyperlink"/>
      <w:u w:val="single"/>
    </w:rPr>
  </w:style>
  <w:style w:type="character" w:styleId="UnresolvedMention">
    <w:name w:val="Unresolved Mention"/>
    <w:basedOn w:val="DefaultParagraphFont"/>
    <w:uiPriority w:val="99"/>
    <w:semiHidden/>
    <w:unhideWhenUsed/>
    <w:rsid w:val="007E18A5"/>
    <w:rPr>
      <w:color w:val="605E5C"/>
      <w:shd w:val="clear" w:color="auto" w:fill="E1DFDD"/>
    </w:rPr>
  </w:style>
  <w:style w:type="character" w:styleId="FollowedHyperlink">
    <w:name w:val="FollowedHyperlink"/>
    <w:basedOn w:val="DefaultParagraphFont"/>
    <w:uiPriority w:val="99"/>
    <w:semiHidden/>
    <w:unhideWhenUsed/>
    <w:rsid w:val="007E18A5"/>
    <w:rPr>
      <w:color w:val="954F72" w:themeColor="followedHyperlink"/>
      <w:u w:val="single"/>
    </w:rPr>
  </w:style>
  <w:style w:type="character" w:customStyle="1" w:styleId="cf01">
    <w:name w:val="cf01"/>
    <w:basedOn w:val="DefaultParagraphFont"/>
    <w:rsid w:val="007E167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274463">
      <w:bodyDiv w:val="1"/>
      <w:marLeft w:val="0"/>
      <w:marRight w:val="0"/>
      <w:marTop w:val="0"/>
      <w:marBottom w:val="0"/>
      <w:divBdr>
        <w:top w:val="none" w:sz="0" w:space="0" w:color="auto"/>
        <w:left w:val="none" w:sz="0" w:space="0" w:color="auto"/>
        <w:bottom w:val="none" w:sz="0" w:space="0" w:color="auto"/>
        <w:right w:val="none" w:sz="0" w:space="0" w:color="auto"/>
      </w:divBdr>
    </w:div>
    <w:div w:id="310409200">
      <w:bodyDiv w:val="1"/>
      <w:marLeft w:val="0"/>
      <w:marRight w:val="0"/>
      <w:marTop w:val="0"/>
      <w:marBottom w:val="0"/>
      <w:divBdr>
        <w:top w:val="none" w:sz="0" w:space="0" w:color="auto"/>
        <w:left w:val="none" w:sz="0" w:space="0" w:color="auto"/>
        <w:bottom w:val="none" w:sz="0" w:space="0" w:color="auto"/>
        <w:right w:val="none" w:sz="0" w:space="0" w:color="auto"/>
      </w:divBdr>
    </w:div>
    <w:div w:id="875891063">
      <w:bodyDiv w:val="1"/>
      <w:marLeft w:val="0"/>
      <w:marRight w:val="0"/>
      <w:marTop w:val="0"/>
      <w:marBottom w:val="0"/>
      <w:divBdr>
        <w:top w:val="none" w:sz="0" w:space="0" w:color="auto"/>
        <w:left w:val="none" w:sz="0" w:space="0" w:color="auto"/>
        <w:bottom w:val="none" w:sz="0" w:space="0" w:color="auto"/>
        <w:right w:val="none" w:sz="0" w:space="0" w:color="auto"/>
      </w:divBdr>
    </w:div>
    <w:div w:id="1014839047">
      <w:bodyDiv w:val="1"/>
      <w:marLeft w:val="0"/>
      <w:marRight w:val="0"/>
      <w:marTop w:val="0"/>
      <w:marBottom w:val="0"/>
      <w:divBdr>
        <w:top w:val="none" w:sz="0" w:space="0" w:color="auto"/>
        <w:left w:val="none" w:sz="0" w:space="0" w:color="auto"/>
        <w:bottom w:val="none" w:sz="0" w:space="0" w:color="auto"/>
        <w:right w:val="none" w:sz="0" w:space="0" w:color="auto"/>
      </w:divBdr>
    </w:div>
    <w:div w:id="1564215959">
      <w:bodyDiv w:val="1"/>
      <w:marLeft w:val="0"/>
      <w:marRight w:val="0"/>
      <w:marTop w:val="0"/>
      <w:marBottom w:val="0"/>
      <w:divBdr>
        <w:top w:val="none" w:sz="0" w:space="0" w:color="auto"/>
        <w:left w:val="none" w:sz="0" w:space="0" w:color="auto"/>
        <w:bottom w:val="none" w:sz="0" w:space="0" w:color="auto"/>
        <w:right w:val="none" w:sz="0" w:space="0" w:color="auto"/>
      </w:divBdr>
    </w:div>
    <w:div w:id="1658076337">
      <w:bodyDiv w:val="1"/>
      <w:marLeft w:val="0"/>
      <w:marRight w:val="0"/>
      <w:marTop w:val="0"/>
      <w:marBottom w:val="0"/>
      <w:divBdr>
        <w:top w:val="none" w:sz="0" w:space="0" w:color="auto"/>
        <w:left w:val="none" w:sz="0" w:space="0" w:color="auto"/>
        <w:bottom w:val="none" w:sz="0" w:space="0" w:color="auto"/>
        <w:right w:val="none" w:sz="0" w:space="0" w:color="auto"/>
      </w:divBdr>
    </w:div>
    <w:div w:id="1691226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1691</Words>
  <Characters>9639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Woodward, Philip C</dc:creator>
  <cp:keywords/>
  <dc:description/>
  <cp:lastModifiedBy>Woodward, Philip C</cp:lastModifiedBy>
  <cp:revision>3</cp:revision>
  <cp:lastPrinted>2023-10-16T13:41:00Z</cp:lastPrinted>
  <dcterms:created xsi:type="dcterms:W3CDTF">2025-01-31T21:33:00Z</dcterms:created>
  <dcterms:modified xsi:type="dcterms:W3CDTF">2025-01-31T21:33:00Z</dcterms:modified>
</cp:coreProperties>
</file>